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93" w:rsidRDefault="00065D17" w:rsidP="000A0E94">
      <w:pPr>
        <w:snapToGrid w:val="0"/>
        <w:spacing w:afterLines="50" w:after="180" w:line="360" w:lineRule="exact"/>
        <w:ind w:leftChars="-50" w:left="-120"/>
        <w:jc w:val="center"/>
        <w:rPr>
          <w:rFonts w:ascii="Arial" w:eastAsia="標楷體" w:hAnsi="標楷體" w:cs="Arial"/>
          <w:b/>
          <w:bCs/>
          <w:sz w:val="32"/>
          <w:szCs w:val="32"/>
        </w:rPr>
      </w:pPr>
      <w:r>
        <w:rPr>
          <w:rFonts w:ascii="Arial" w:eastAsia="標楷體" w:hAnsi="Arial" w:cs="Arial"/>
          <w:b/>
          <w:bCs/>
          <w:sz w:val="32"/>
          <w:szCs w:val="32"/>
        </w:rPr>
        <w:t>111</w:t>
      </w:r>
      <w:r w:rsidR="00174F9C" w:rsidRPr="00A408B4">
        <w:rPr>
          <w:rFonts w:ascii="Arial" w:eastAsia="標楷體" w:hAnsi="標楷體" w:cs="Arial"/>
          <w:b/>
          <w:bCs/>
          <w:sz w:val="32"/>
          <w:szCs w:val="32"/>
        </w:rPr>
        <w:t>年度「</w:t>
      </w:r>
      <w:r w:rsidR="00FD4093">
        <w:rPr>
          <w:rFonts w:ascii="Arial" w:eastAsia="標楷體" w:hAnsi="標楷體" w:cs="Arial" w:hint="eastAsia"/>
          <w:b/>
          <w:bCs/>
          <w:sz w:val="32"/>
          <w:szCs w:val="32"/>
        </w:rPr>
        <w:t>學研雙引擎推動在地產業科技加值創新</w:t>
      </w:r>
      <w:r w:rsidR="008A6492" w:rsidRPr="008A6492">
        <w:rPr>
          <w:rFonts w:ascii="Arial" w:eastAsia="標楷體" w:hAnsi="標楷體" w:cs="Arial" w:hint="eastAsia"/>
          <w:b/>
          <w:bCs/>
          <w:sz w:val="32"/>
          <w:szCs w:val="32"/>
        </w:rPr>
        <w:t>計畫</w:t>
      </w:r>
      <w:r w:rsidR="00174F9C" w:rsidRPr="00A408B4">
        <w:rPr>
          <w:rFonts w:ascii="Arial" w:eastAsia="標楷體" w:hAnsi="標楷體" w:cs="Arial"/>
          <w:b/>
          <w:bCs/>
          <w:sz w:val="32"/>
          <w:szCs w:val="32"/>
        </w:rPr>
        <w:t>」</w:t>
      </w:r>
    </w:p>
    <w:p w:rsidR="00174F9C" w:rsidRPr="00A408B4" w:rsidRDefault="00FD4093" w:rsidP="000A0E94">
      <w:pPr>
        <w:snapToGrid w:val="0"/>
        <w:spacing w:afterLines="50" w:after="180" w:line="360" w:lineRule="exact"/>
        <w:ind w:leftChars="-50" w:left="-120"/>
        <w:jc w:val="center"/>
        <w:rPr>
          <w:rFonts w:ascii="Arial" w:eastAsia="標楷體" w:hAnsi="Arial" w:cs="Arial"/>
          <w:b/>
          <w:bCs/>
          <w:sz w:val="32"/>
          <w:szCs w:val="32"/>
        </w:rPr>
      </w:pPr>
      <w:r>
        <w:rPr>
          <w:rFonts w:ascii="Arial" w:eastAsia="標楷體" w:hAnsi="標楷體" w:cs="Arial"/>
          <w:b/>
          <w:bCs/>
          <w:sz w:val="32"/>
          <w:szCs w:val="32"/>
        </w:rPr>
        <w:t>學界</w:t>
      </w:r>
      <w:r w:rsidR="00BE30C6">
        <w:rPr>
          <w:rFonts w:ascii="Arial" w:eastAsia="標楷體" w:hAnsi="標楷體" w:cs="Arial"/>
          <w:b/>
          <w:bCs/>
          <w:sz w:val="32"/>
          <w:szCs w:val="32"/>
        </w:rPr>
        <w:t>推動在地產業</w:t>
      </w:r>
      <w:r w:rsidR="00943C47">
        <w:rPr>
          <w:rFonts w:ascii="Arial" w:eastAsia="標楷體" w:hAnsi="標楷體" w:cs="Arial"/>
          <w:b/>
          <w:bCs/>
          <w:sz w:val="32"/>
          <w:szCs w:val="32"/>
        </w:rPr>
        <w:t>科技加值</w:t>
      </w:r>
      <w:r w:rsidR="00BE30C6">
        <w:rPr>
          <w:rFonts w:ascii="Arial" w:eastAsia="標楷體" w:hAnsi="標楷體" w:cs="Arial"/>
          <w:b/>
          <w:bCs/>
          <w:sz w:val="32"/>
          <w:szCs w:val="32"/>
        </w:rPr>
        <w:t>創新</w:t>
      </w:r>
      <w:r w:rsidR="00924AA4" w:rsidRPr="00A408B4">
        <w:rPr>
          <w:rFonts w:ascii="Arial" w:eastAsia="標楷體" w:hAnsi="標楷體" w:cs="Arial"/>
          <w:b/>
          <w:bCs/>
          <w:sz w:val="32"/>
          <w:szCs w:val="32"/>
        </w:rPr>
        <w:t>計畫說明會</w:t>
      </w:r>
    </w:p>
    <w:p w:rsidR="00E77C8C" w:rsidRPr="00F74D36" w:rsidRDefault="007B11CB" w:rsidP="000A0E94">
      <w:pPr>
        <w:snapToGrid w:val="0"/>
        <w:spacing w:afterLines="30" w:after="108"/>
        <w:ind w:leftChars="-50" w:left="-120"/>
        <w:jc w:val="center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267335</wp:posOffset>
                </wp:positionV>
                <wp:extent cx="6515100" cy="0"/>
                <wp:effectExtent l="37465" t="36195" r="2921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D64C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1.05pt" to="513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xL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  <w:r w:rsidR="00FD4093">
        <w:rPr>
          <w:rFonts w:ascii="Arial" w:eastAsia="標楷體" w:hAnsi="標楷體" w:cs="Arial"/>
          <w:b/>
          <w:color w:val="000000"/>
          <w:spacing w:val="10"/>
          <w:sz w:val="26"/>
          <w:szCs w:val="26"/>
        </w:rPr>
        <w:t>指導單位：經濟部技術處</w:t>
      </w:r>
      <w:r w:rsidR="00EA20BA">
        <w:rPr>
          <w:rFonts w:ascii="Arial" w:eastAsia="標楷體" w:hAnsi="標楷體" w:cs="Arial" w:hint="eastAsia"/>
          <w:b/>
          <w:color w:val="000000"/>
          <w:spacing w:val="10"/>
          <w:sz w:val="26"/>
          <w:szCs w:val="26"/>
        </w:rPr>
        <w:t xml:space="preserve">       </w:t>
      </w:r>
      <w:r w:rsidR="00174F9C" w:rsidRPr="00F74D36">
        <w:rPr>
          <w:rFonts w:ascii="Arial" w:eastAsia="標楷體" w:hAnsi="Arial" w:cs="Arial"/>
          <w:b/>
          <w:color w:val="000000"/>
          <w:spacing w:val="10"/>
          <w:sz w:val="26"/>
          <w:szCs w:val="26"/>
        </w:rPr>
        <w:t xml:space="preserve">  </w:t>
      </w:r>
      <w:r w:rsidR="00F60E5C" w:rsidRPr="00F74D36">
        <w:rPr>
          <w:rFonts w:ascii="Arial" w:eastAsia="標楷體" w:hAnsi="標楷體" w:cs="Arial"/>
          <w:b/>
          <w:color w:val="000000"/>
          <w:spacing w:val="10"/>
          <w:sz w:val="26"/>
          <w:szCs w:val="26"/>
        </w:rPr>
        <w:t>執行</w:t>
      </w:r>
      <w:r w:rsidR="00174F9C" w:rsidRPr="00F74D36">
        <w:rPr>
          <w:rFonts w:ascii="Arial" w:eastAsia="標楷體" w:hAnsi="標楷體" w:cs="Arial"/>
          <w:b/>
          <w:color w:val="000000"/>
          <w:spacing w:val="10"/>
          <w:sz w:val="26"/>
          <w:szCs w:val="26"/>
        </w:rPr>
        <w:t>單位：</w:t>
      </w:r>
      <w:r w:rsidR="00FA53D6">
        <w:rPr>
          <w:rFonts w:ascii="Arial" w:eastAsia="標楷體" w:hAnsi="標楷體" w:cs="Arial" w:hint="eastAsia"/>
          <w:b/>
          <w:color w:val="000000"/>
          <w:spacing w:val="10"/>
          <w:sz w:val="26"/>
          <w:szCs w:val="26"/>
        </w:rPr>
        <w:t>財團法人</w:t>
      </w:r>
      <w:r w:rsidR="00174F9C" w:rsidRPr="00F74D36">
        <w:rPr>
          <w:rFonts w:ascii="Arial" w:eastAsia="標楷體" w:hAnsi="標楷體" w:cs="Arial"/>
          <w:b/>
          <w:bCs/>
          <w:color w:val="000000"/>
          <w:spacing w:val="10"/>
          <w:sz w:val="26"/>
          <w:szCs w:val="26"/>
        </w:rPr>
        <w:t>金屬工業研究發展中心</w:t>
      </w:r>
    </w:p>
    <w:p w:rsidR="00065D17" w:rsidRPr="00EE754A" w:rsidRDefault="00174F9C" w:rsidP="0004119D">
      <w:pPr>
        <w:pStyle w:val="a4"/>
        <w:numPr>
          <w:ilvl w:val="0"/>
          <w:numId w:val="23"/>
        </w:numPr>
        <w:tabs>
          <w:tab w:val="left" w:pos="284"/>
          <w:tab w:val="left" w:pos="2520"/>
        </w:tabs>
        <w:spacing w:beforeLines="100" w:before="360" w:afterLines="50" w:after="180"/>
        <w:ind w:left="284" w:hanging="284"/>
        <w:jc w:val="both"/>
        <w:rPr>
          <w:rFonts w:ascii="Arial" w:eastAsia="標楷體" w:hAnsi="Arial" w:cs="Arial"/>
          <w:b/>
          <w:bCs/>
          <w:spacing w:val="8"/>
          <w:w w:val="100"/>
          <w:sz w:val="24"/>
          <w:szCs w:val="24"/>
        </w:rPr>
      </w:pPr>
      <w:r w:rsidRPr="009271E6">
        <w:rPr>
          <w:rFonts w:ascii="Arial" w:eastAsia="標楷體" w:hAnsi="標楷體" w:cs="Arial"/>
          <w:b/>
          <w:bCs/>
          <w:spacing w:val="8"/>
          <w:w w:val="100"/>
          <w:sz w:val="24"/>
          <w:szCs w:val="24"/>
        </w:rPr>
        <w:t>緣起</w:t>
      </w:r>
    </w:p>
    <w:p w:rsidR="00EE754A" w:rsidRDefault="00943C47" w:rsidP="005D0372">
      <w:pPr>
        <w:pStyle w:val="a4"/>
        <w:tabs>
          <w:tab w:val="left" w:pos="2160"/>
          <w:tab w:val="left" w:pos="2520"/>
        </w:tabs>
        <w:spacing w:afterLines="100" w:after="360"/>
        <w:ind w:leftChars="118" w:left="283"/>
        <w:jc w:val="both"/>
        <w:rPr>
          <w:rFonts w:ascii="Arial" w:eastAsia="標楷體" w:hAnsi="標楷體" w:cs="Arial"/>
          <w:bCs/>
          <w:spacing w:val="8"/>
          <w:w w:val="100"/>
          <w:sz w:val="24"/>
          <w:szCs w:val="24"/>
        </w:rPr>
      </w:pPr>
      <w:r w:rsidRPr="00943C47"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經濟部技術處「學研雙引擎推動在地產業科技加值創新計畫</w:t>
      </w:r>
      <w:r w:rsidRPr="00943C47"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-</w:t>
      </w:r>
      <w:r w:rsidRPr="00943C47"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學界</w:t>
      </w:r>
      <w:r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推動在地產業科技加值創新</w:t>
      </w:r>
      <w:r w:rsidRPr="00943C47"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」</w:t>
      </w:r>
      <w:r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專案深化在地中小企業與當地學校間的合作發展，協助在地重點產業，擴大科技加值之廣度，鏈結政府及學研</w:t>
      </w:r>
      <w:r w:rsidRPr="00943C47"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單位</w:t>
      </w:r>
      <w:r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的輔導資源，</w:t>
      </w:r>
      <w:r w:rsidRPr="00943C47"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深化產學鏈結帶動區域發展，發展出目標導向的產學合</w:t>
      </w:r>
      <w:r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作方案促進實質轉型，達成中小企業投入研發與提升產業競爭力之目標，協助在地產業聚落</w:t>
      </w:r>
      <w:r w:rsidRPr="00943C47"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升級</w:t>
      </w:r>
      <w:r w:rsidR="0004119D" w:rsidRPr="00943C47"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。</w:t>
      </w:r>
      <w:r>
        <w:rPr>
          <w:rFonts w:ascii="Arial" w:eastAsia="標楷體" w:hAnsi="標楷體" w:cs="Arial"/>
          <w:bCs/>
          <w:spacing w:val="8"/>
          <w:w w:val="100"/>
          <w:sz w:val="24"/>
          <w:szCs w:val="24"/>
        </w:rPr>
        <w:t>因此特舉辦說明會，針對專案</w:t>
      </w:r>
      <w:r w:rsidR="00EE754A" w:rsidRPr="00943C47">
        <w:rPr>
          <w:rFonts w:ascii="Arial" w:eastAsia="標楷體" w:hAnsi="標楷體" w:cs="Arial"/>
          <w:bCs/>
          <w:spacing w:val="8"/>
          <w:w w:val="100"/>
          <w:sz w:val="24"/>
          <w:szCs w:val="24"/>
        </w:rPr>
        <w:t>計畫推動作法進行交流</w:t>
      </w:r>
      <w:r w:rsidR="00EE754A" w:rsidRPr="00943C47"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與說明，</w:t>
      </w:r>
      <w:r w:rsidR="00EE754A" w:rsidRPr="00943C47">
        <w:rPr>
          <w:rFonts w:ascii="Arial" w:eastAsia="標楷體" w:hAnsi="標楷體" w:cs="Arial"/>
          <w:bCs/>
          <w:spacing w:val="8"/>
          <w:w w:val="100"/>
          <w:sz w:val="24"/>
          <w:szCs w:val="24"/>
        </w:rPr>
        <w:t>敬邀有意投入</w:t>
      </w:r>
      <w:r w:rsidRPr="00943C47">
        <w:rPr>
          <w:rFonts w:ascii="Arial" w:eastAsia="標楷體" w:hAnsi="標楷體" w:cs="Arial"/>
          <w:bCs/>
          <w:spacing w:val="8"/>
          <w:w w:val="100"/>
          <w:sz w:val="24"/>
          <w:szCs w:val="24"/>
        </w:rPr>
        <w:t>在地產業產學合作之大學院校及</w:t>
      </w:r>
      <w:r w:rsidR="00EE754A" w:rsidRPr="00943C47"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各界先進共同</w:t>
      </w:r>
      <w:r w:rsidR="00EE754A" w:rsidRPr="00943C47">
        <w:rPr>
          <w:rFonts w:ascii="Arial" w:eastAsia="標楷體" w:hAnsi="標楷體" w:cs="Arial"/>
          <w:bCs/>
          <w:spacing w:val="8"/>
          <w:w w:val="100"/>
          <w:sz w:val="24"/>
          <w:szCs w:val="24"/>
        </w:rPr>
        <w:t>與會，</w:t>
      </w:r>
      <w:r w:rsidR="00EE754A" w:rsidRPr="00943C47"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歡迎撥冗蒞臨指導</w:t>
      </w:r>
      <w:r w:rsidR="00D4065A">
        <w:rPr>
          <w:rFonts w:ascii="Arial" w:eastAsia="標楷體" w:hAnsi="標楷體" w:cs="Arial" w:hint="eastAsia"/>
          <w:bCs/>
          <w:spacing w:val="8"/>
          <w:w w:val="100"/>
          <w:sz w:val="24"/>
          <w:szCs w:val="24"/>
        </w:rPr>
        <w:t>！！</w:t>
      </w:r>
    </w:p>
    <w:p w:rsidR="00D47621" w:rsidRPr="00D47621" w:rsidRDefault="00D47621" w:rsidP="00D47621">
      <w:pPr>
        <w:numPr>
          <w:ilvl w:val="0"/>
          <w:numId w:val="22"/>
        </w:numPr>
        <w:spacing w:beforeLines="50" w:before="180" w:afterLines="50" w:after="180" w:line="240" w:lineRule="exact"/>
        <w:ind w:left="284" w:right="57" w:hanging="284"/>
        <w:rPr>
          <w:rFonts w:ascii="Arial" w:eastAsia="標楷體" w:hAnsi="Arial" w:cs="Arial"/>
          <w:b/>
          <w:bCs/>
        </w:rPr>
      </w:pPr>
      <w:r>
        <w:rPr>
          <w:rFonts w:ascii="Arial" w:eastAsia="標楷體" w:hAnsi="標楷體" w:cs="Arial"/>
          <w:b/>
          <w:bCs/>
        </w:rPr>
        <w:t>活動</w:t>
      </w:r>
      <w:r>
        <w:rPr>
          <w:rFonts w:ascii="Arial" w:eastAsia="標楷體" w:hAnsi="標楷體" w:cs="Arial" w:hint="eastAsia"/>
          <w:b/>
          <w:bCs/>
        </w:rPr>
        <w:t>議程</w:t>
      </w:r>
      <w:r>
        <w:rPr>
          <w:rFonts w:ascii="Arial" w:eastAsia="標楷體" w:hAnsi="標楷體" w:cs="Arial" w:hint="eastAsia"/>
          <w:b/>
          <w:bCs/>
        </w:rPr>
        <w:t xml:space="preserve"> </w:t>
      </w:r>
      <w:r w:rsidRPr="00046C7A">
        <w:rPr>
          <w:rFonts w:ascii="Arial" w:eastAsia="標楷體" w:hAnsi="標楷體" w:cs="Arial" w:hint="eastAsia"/>
          <w:bCs/>
          <w:sz w:val="22"/>
          <w:szCs w:val="22"/>
        </w:rPr>
        <w:t>(</w:t>
      </w:r>
      <w:r w:rsidRPr="00046C7A">
        <w:rPr>
          <w:rFonts w:ascii="Arial" w:eastAsia="標楷體" w:hAnsi="標楷體" w:cs="Arial" w:hint="eastAsia"/>
          <w:bCs/>
          <w:sz w:val="22"/>
          <w:szCs w:val="22"/>
        </w:rPr>
        <w:t>主辦單位保有異動議程之權利</w:t>
      </w:r>
      <w:r w:rsidRPr="00046C7A">
        <w:rPr>
          <w:rFonts w:ascii="Arial" w:eastAsia="標楷體" w:hAnsi="標楷體" w:cs="Arial" w:hint="eastAsia"/>
          <w:bCs/>
          <w:sz w:val="22"/>
          <w:szCs w:val="22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5"/>
        <w:gridCol w:w="1498"/>
        <w:gridCol w:w="2945"/>
      </w:tblGrid>
      <w:tr w:rsidR="00C6010F" w:rsidRPr="00A408B4" w:rsidTr="00B957E4">
        <w:trPr>
          <w:trHeight w:val="397"/>
          <w:jc w:val="center"/>
        </w:trPr>
        <w:tc>
          <w:tcPr>
            <w:tcW w:w="5825" w:type="dxa"/>
            <w:shd w:val="clear" w:color="auto" w:fill="D9D9D9"/>
            <w:vAlign w:val="center"/>
          </w:tcPr>
          <w:p w:rsidR="00C6010F" w:rsidRPr="00D47621" w:rsidRDefault="00C6010F" w:rsidP="00D47621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Cs w:val="32"/>
              </w:rPr>
            </w:pPr>
            <w:r w:rsidRPr="00D47621">
              <w:rPr>
                <w:rFonts w:ascii="Arial" w:eastAsia="標楷體" w:hAnsi="標楷體" w:cs="Arial"/>
                <w:b/>
                <w:bCs/>
                <w:szCs w:val="32"/>
              </w:rPr>
              <w:t>議程</w:t>
            </w:r>
          </w:p>
        </w:tc>
        <w:tc>
          <w:tcPr>
            <w:tcW w:w="1498" w:type="dxa"/>
            <w:shd w:val="clear" w:color="auto" w:fill="D9D9D9"/>
            <w:vAlign w:val="center"/>
          </w:tcPr>
          <w:p w:rsidR="00C6010F" w:rsidRPr="00D47621" w:rsidRDefault="0034359E" w:rsidP="00EC3A25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Cs w:val="32"/>
              </w:rPr>
            </w:pPr>
            <w:r w:rsidRPr="00D47621">
              <w:rPr>
                <w:rFonts w:ascii="Arial" w:eastAsia="標楷體" w:hAnsi="標楷體" w:cs="Arial"/>
                <w:b/>
                <w:bCs/>
                <w:szCs w:val="32"/>
              </w:rPr>
              <w:t>時間</w:t>
            </w:r>
          </w:p>
        </w:tc>
        <w:tc>
          <w:tcPr>
            <w:tcW w:w="2945" w:type="dxa"/>
            <w:shd w:val="clear" w:color="auto" w:fill="D9D9D9"/>
            <w:vAlign w:val="center"/>
          </w:tcPr>
          <w:p w:rsidR="00C6010F" w:rsidRPr="00D47621" w:rsidRDefault="00C6010F" w:rsidP="00EC3A25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Cs w:val="32"/>
              </w:rPr>
            </w:pPr>
            <w:r w:rsidRPr="00D47621">
              <w:rPr>
                <w:rFonts w:ascii="Arial" w:eastAsia="標楷體" w:hAnsi="標楷體" w:cs="Arial"/>
                <w:b/>
                <w:bCs/>
                <w:szCs w:val="32"/>
              </w:rPr>
              <w:t>主持人</w:t>
            </w:r>
          </w:p>
        </w:tc>
      </w:tr>
      <w:tr w:rsidR="00C6010F" w:rsidRPr="00A408B4" w:rsidTr="00B957E4">
        <w:trPr>
          <w:trHeight w:val="259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C6010F" w:rsidRPr="00A408B4" w:rsidRDefault="005C3CD2" w:rsidP="00046C7A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標楷體" w:cs="Arial" w:hint="eastAsia"/>
                <w:szCs w:val="28"/>
              </w:rPr>
              <w:t>現場報到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6010F" w:rsidRPr="00A408B4" w:rsidRDefault="00FD4093" w:rsidP="00EC3A25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15</w:t>
            </w:r>
            <w:r w:rsidR="00B957E4">
              <w:rPr>
                <w:rFonts w:ascii="Arial" w:eastAsia="標楷體" w:hAnsi="Arial" w:cs="Arial" w:hint="eastAsia"/>
                <w:szCs w:val="28"/>
              </w:rPr>
              <w:t>:00</w:t>
            </w:r>
            <w:r>
              <w:rPr>
                <w:rFonts w:ascii="Arial" w:eastAsia="標楷體" w:hAnsi="Arial" w:cs="Arial"/>
                <w:szCs w:val="28"/>
              </w:rPr>
              <w:t>-15</w:t>
            </w:r>
            <w:r w:rsidR="00010C87">
              <w:rPr>
                <w:rFonts w:ascii="Arial" w:eastAsia="標楷體" w:hAnsi="Arial" w:cs="Arial"/>
                <w:szCs w:val="28"/>
              </w:rPr>
              <w:t>:15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C6010F" w:rsidRPr="00A408B4" w:rsidRDefault="005C3CD2" w:rsidP="00EC3A25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-</w:t>
            </w:r>
          </w:p>
        </w:tc>
      </w:tr>
      <w:tr w:rsidR="005C3CD2" w:rsidRPr="00A408B4" w:rsidTr="00B957E4">
        <w:trPr>
          <w:trHeight w:val="39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5C3CD2" w:rsidRDefault="00EA2BD1" w:rsidP="00046C7A">
            <w:pPr>
              <w:snapToGrid w:val="0"/>
              <w:jc w:val="center"/>
              <w:rPr>
                <w:rFonts w:ascii="Arial" w:eastAsia="標楷體" w:hAnsi="Arial" w:cs="Arial"/>
                <w:b/>
                <w:szCs w:val="28"/>
              </w:rPr>
            </w:pPr>
            <w:r>
              <w:rPr>
                <w:rFonts w:ascii="Arial" w:eastAsia="標楷體" w:hAnsi="標楷體" w:cs="Arial" w:hint="eastAsia"/>
                <w:szCs w:val="28"/>
              </w:rPr>
              <w:t>主席</w:t>
            </w:r>
            <w:r>
              <w:rPr>
                <w:rFonts w:ascii="Arial" w:eastAsia="標楷體" w:hAnsi="標楷體" w:cs="Arial" w:hint="eastAsia"/>
                <w:szCs w:val="28"/>
              </w:rPr>
              <w:t>&amp;</w:t>
            </w:r>
            <w:r w:rsidR="005C3CD2" w:rsidRPr="00A408B4">
              <w:rPr>
                <w:rFonts w:ascii="Arial" w:eastAsia="標楷體" w:hAnsi="標楷體" w:cs="Arial"/>
                <w:szCs w:val="28"/>
              </w:rPr>
              <w:t>貴賓致詞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C3CD2" w:rsidRPr="00A408B4" w:rsidRDefault="00FD4093" w:rsidP="00B957E4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15</w:t>
            </w:r>
            <w:r w:rsidR="00010C87">
              <w:rPr>
                <w:rFonts w:ascii="Arial" w:eastAsia="標楷體" w:hAnsi="Arial" w:cs="Arial" w:hint="eastAsia"/>
                <w:szCs w:val="28"/>
              </w:rPr>
              <w:t>:15</w:t>
            </w:r>
            <w:r>
              <w:rPr>
                <w:rFonts w:ascii="Arial" w:eastAsia="標楷體" w:hAnsi="Arial" w:cs="Arial" w:hint="eastAsia"/>
                <w:szCs w:val="28"/>
              </w:rPr>
              <w:t>-15</w:t>
            </w:r>
            <w:r w:rsidR="005C3CD2">
              <w:rPr>
                <w:rFonts w:ascii="Arial" w:eastAsia="標楷體" w:hAnsi="Arial" w:cs="Arial" w:hint="eastAsia"/>
                <w:szCs w:val="28"/>
              </w:rPr>
              <w:t>:</w:t>
            </w:r>
            <w:r w:rsidR="00010C87">
              <w:rPr>
                <w:rFonts w:ascii="Arial" w:eastAsia="標楷體" w:hAnsi="Arial" w:cs="Arial" w:hint="eastAsia"/>
                <w:szCs w:val="28"/>
              </w:rPr>
              <w:t>2</w:t>
            </w:r>
            <w:r w:rsidR="00B957E4">
              <w:rPr>
                <w:rFonts w:ascii="Arial" w:eastAsia="標楷體" w:hAnsi="Arial" w:cs="Arial" w:hint="eastAsia"/>
                <w:szCs w:val="28"/>
              </w:rPr>
              <w:t>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5C3CD2" w:rsidRPr="00A408B4" w:rsidRDefault="005C3CD2" w:rsidP="00EC3A25">
            <w:pPr>
              <w:snapToGrid w:val="0"/>
              <w:jc w:val="center"/>
              <w:rPr>
                <w:rFonts w:ascii="Arial" w:eastAsia="標楷體" w:hAnsi="標楷體" w:cs="Arial"/>
                <w:szCs w:val="28"/>
              </w:rPr>
            </w:pPr>
            <w:r w:rsidRPr="00A408B4">
              <w:rPr>
                <w:rFonts w:ascii="Arial" w:eastAsia="標楷體" w:hAnsi="標楷體" w:cs="Arial"/>
                <w:szCs w:val="28"/>
              </w:rPr>
              <w:t>金屬中心</w:t>
            </w:r>
          </w:p>
        </w:tc>
      </w:tr>
      <w:tr w:rsidR="00C6010F" w:rsidRPr="00A408B4" w:rsidTr="00B957E4">
        <w:trPr>
          <w:trHeight w:val="39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C6010F" w:rsidRPr="00A408B4" w:rsidRDefault="00065D17" w:rsidP="00965334">
            <w:pPr>
              <w:snapToGrid w:val="0"/>
              <w:jc w:val="center"/>
              <w:rPr>
                <w:rFonts w:ascii="Arial" w:eastAsia="標楷體" w:hAnsi="Arial" w:cs="Arial"/>
                <w:b/>
                <w:szCs w:val="28"/>
              </w:rPr>
            </w:pPr>
            <w:r>
              <w:rPr>
                <w:rFonts w:ascii="Arial" w:eastAsia="標楷體" w:hAnsi="Arial" w:cs="Arial"/>
                <w:b/>
                <w:szCs w:val="28"/>
              </w:rPr>
              <w:t>111</w:t>
            </w:r>
            <w:r w:rsidR="00FA563E" w:rsidRPr="00A408B4">
              <w:rPr>
                <w:rFonts w:ascii="Arial" w:eastAsia="標楷體" w:hAnsi="標楷體" w:cs="Arial"/>
                <w:b/>
                <w:szCs w:val="28"/>
              </w:rPr>
              <w:t>年度</w:t>
            </w:r>
            <w:r w:rsidR="00F10A2E" w:rsidRPr="00F10A2E">
              <w:rPr>
                <w:rFonts w:ascii="Arial" w:eastAsia="標楷體" w:hAnsi="標楷體" w:cs="Arial" w:hint="eastAsia"/>
                <w:b/>
                <w:szCs w:val="28"/>
              </w:rPr>
              <w:t>學研</w:t>
            </w:r>
            <w:r w:rsidR="00965334">
              <w:rPr>
                <w:rFonts w:ascii="Arial" w:eastAsia="標楷體" w:hAnsi="標楷體" w:cs="Arial" w:hint="eastAsia"/>
                <w:b/>
                <w:szCs w:val="28"/>
              </w:rPr>
              <w:t>雙引擎</w:t>
            </w:r>
            <w:r w:rsidR="00965334">
              <w:rPr>
                <w:rFonts w:ascii="Arial" w:eastAsia="標楷體" w:hAnsi="標楷體" w:cs="Arial" w:hint="eastAsia"/>
                <w:b/>
                <w:szCs w:val="28"/>
              </w:rPr>
              <w:t>-</w:t>
            </w:r>
            <w:r w:rsidR="00965334">
              <w:rPr>
                <w:rFonts w:ascii="Arial" w:eastAsia="標楷體" w:hAnsi="標楷體" w:cs="Arial" w:hint="eastAsia"/>
                <w:b/>
                <w:szCs w:val="28"/>
              </w:rPr>
              <w:t>學界</w:t>
            </w:r>
            <w:r w:rsidR="004C255C">
              <w:rPr>
                <w:rFonts w:ascii="Arial" w:eastAsia="標楷體" w:hAnsi="標楷體" w:cs="Arial" w:hint="eastAsia"/>
                <w:b/>
                <w:szCs w:val="28"/>
              </w:rPr>
              <w:t>科技加值</w:t>
            </w:r>
            <w:r w:rsidR="00BE30C6">
              <w:rPr>
                <w:rFonts w:ascii="Arial" w:eastAsia="標楷體" w:hAnsi="標楷體" w:cs="Arial" w:hint="eastAsia"/>
                <w:b/>
                <w:szCs w:val="28"/>
              </w:rPr>
              <w:t>創新</w:t>
            </w:r>
            <w:r w:rsidR="00F10A2E" w:rsidRPr="00F10A2E">
              <w:rPr>
                <w:rFonts w:ascii="Arial" w:eastAsia="標楷體" w:hAnsi="標楷體" w:cs="Arial" w:hint="eastAsia"/>
                <w:b/>
                <w:szCs w:val="28"/>
              </w:rPr>
              <w:t>計畫</w:t>
            </w:r>
            <w:r w:rsidR="00FA563E" w:rsidRPr="00A408B4">
              <w:rPr>
                <w:rFonts w:ascii="Arial" w:eastAsia="標楷體" w:hAnsi="標楷體" w:cs="Arial"/>
                <w:b/>
                <w:szCs w:val="28"/>
              </w:rPr>
              <w:t>申請</w:t>
            </w:r>
            <w:r w:rsidR="00C6010F" w:rsidRPr="00A408B4">
              <w:rPr>
                <w:rFonts w:ascii="Arial" w:eastAsia="標楷體" w:hAnsi="標楷體" w:cs="Arial"/>
                <w:b/>
                <w:szCs w:val="28"/>
              </w:rPr>
              <w:t>說明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6010F" w:rsidRPr="00A408B4" w:rsidRDefault="00EC3A25" w:rsidP="00EC3A25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</w:t>
            </w:r>
            <w:r w:rsidR="00FD4093">
              <w:rPr>
                <w:rFonts w:ascii="Arial" w:eastAsia="標楷體" w:hAnsi="Arial" w:cs="Arial" w:hint="eastAsia"/>
                <w:szCs w:val="28"/>
              </w:rPr>
              <w:t>5</w:t>
            </w:r>
            <w:r>
              <w:rPr>
                <w:rFonts w:ascii="Arial" w:eastAsia="標楷體" w:hAnsi="Arial" w:cs="Arial" w:hint="eastAsia"/>
                <w:szCs w:val="28"/>
              </w:rPr>
              <w:t>:</w:t>
            </w:r>
            <w:r w:rsidR="00010C87">
              <w:rPr>
                <w:rFonts w:ascii="Arial" w:eastAsia="標楷體" w:hAnsi="Arial" w:cs="Arial" w:hint="eastAsia"/>
                <w:szCs w:val="28"/>
              </w:rPr>
              <w:t>2</w:t>
            </w:r>
            <w:r w:rsidR="00B957E4">
              <w:rPr>
                <w:rFonts w:ascii="Arial" w:eastAsia="標楷體" w:hAnsi="Arial" w:cs="Arial" w:hint="eastAsia"/>
                <w:szCs w:val="28"/>
              </w:rPr>
              <w:t>0</w:t>
            </w:r>
            <w:r>
              <w:rPr>
                <w:rFonts w:ascii="Arial" w:eastAsia="標楷體" w:hAnsi="Arial" w:cs="Arial" w:hint="eastAsia"/>
                <w:szCs w:val="28"/>
              </w:rPr>
              <w:t>-1</w:t>
            </w:r>
            <w:r w:rsidR="00FD4093">
              <w:rPr>
                <w:rFonts w:ascii="Arial" w:eastAsia="標楷體" w:hAnsi="Arial" w:cs="Arial" w:hint="eastAsia"/>
                <w:szCs w:val="28"/>
              </w:rPr>
              <w:t>5</w:t>
            </w:r>
            <w:r>
              <w:rPr>
                <w:rFonts w:ascii="Arial" w:eastAsia="標楷體" w:hAnsi="Arial" w:cs="Arial" w:hint="eastAsia"/>
                <w:szCs w:val="28"/>
              </w:rPr>
              <w:t>:</w:t>
            </w:r>
            <w:r w:rsidR="00AB200B">
              <w:rPr>
                <w:rFonts w:ascii="Arial" w:eastAsia="標楷體" w:hAnsi="Arial" w:cs="Arial" w:hint="eastAsia"/>
                <w:szCs w:val="28"/>
              </w:rPr>
              <w:t>5</w:t>
            </w:r>
            <w:r w:rsidR="00B957E4">
              <w:rPr>
                <w:rFonts w:ascii="Arial" w:eastAsia="標楷體" w:hAnsi="Arial" w:cs="Arial" w:hint="eastAsia"/>
                <w:szCs w:val="28"/>
              </w:rPr>
              <w:t>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C6010F" w:rsidRPr="00A408B4" w:rsidRDefault="00C6010F" w:rsidP="00EC3A25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 w:rsidRPr="00A408B4">
              <w:rPr>
                <w:rFonts w:ascii="Arial" w:eastAsia="標楷體" w:hAnsi="標楷體" w:cs="Arial"/>
                <w:szCs w:val="28"/>
              </w:rPr>
              <w:t>金屬中心</w:t>
            </w:r>
          </w:p>
        </w:tc>
      </w:tr>
      <w:tr w:rsidR="005C04BB" w:rsidRPr="00A408B4" w:rsidTr="00B957E4">
        <w:trPr>
          <w:trHeight w:val="33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5C04BB" w:rsidRPr="00A408B4" w:rsidRDefault="00EC3A25" w:rsidP="00046C7A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標楷體" w:cs="Arial" w:hint="eastAsia"/>
                <w:szCs w:val="28"/>
              </w:rPr>
              <w:t>綜合交流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C04BB" w:rsidRPr="00A408B4" w:rsidRDefault="00010C87" w:rsidP="00B957E4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</w:t>
            </w:r>
            <w:r w:rsidR="00FD4093">
              <w:rPr>
                <w:rFonts w:ascii="Arial" w:eastAsia="標楷體" w:hAnsi="Arial" w:cs="Arial" w:hint="eastAsia"/>
                <w:szCs w:val="28"/>
              </w:rPr>
              <w:t>5</w:t>
            </w:r>
            <w:r>
              <w:rPr>
                <w:rFonts w:ascii="Arial" w:eastAsia="標楷體" w:hAnsi="Arial" w:cs="Arial" w:hint="eastAsia"/>
                <w:szCs w:val="28"/>
              </w:rPr>
              <w:t>:</w:t>
            </w:r>
            <w:r w:rsidR="00AB200B">
              <w:rPr>
                <w:rFonts w:ascii="Arial" w:eastAsia="標楷體" w:hAnsi="Arial" w:cs="Arial" w:hint="eastAsia"/>
                <w:szCs w:val="28"/>
              </w:rPr>
              <w:t>5</w:t>
            </w:r>
            <w:r>
              <w:rPr>
                <w:rFonts w:ascii="Arial" w:eastAsia="標楷體" w:hAnsi="Arial" w:cs="Arial" w:hint="eastAsia"/>
                <w:szCs w:val="28"/>
              </w:rPr>
              <w:t>0-1</w:t>
            </w:r>
            <w:r w:rsidR="00FD4093">
              <w:rPr>
                <w:rFonts w:ascii="Arial" w:eastAsia="標楷體" w:hAnsi="Arial" w:cs="Arial" w:hint="eastAsia"/>
                <w:szCs w:val="28"/>
              </w:rPr>
              <w:t>6</w:t>
            </w:r>
            <w:r>
              <w:rPr>
                <w:rFonts w:ascii="Arial" w:eastAsia="標楷體" w:hAnsi="Arial" w:cs="Arial" w:hint="eastAsia"/>
                <w:szCs w:val="28"/>
              </w:rPr>
              <w:t>:00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5C04BB" w:rsidRPr="00A408B4" w:rsidRDefault="005C04BB" w:rsidP="00EC3A25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 w:rsidRPr="00A408B4">
              <w:rPr>
                <w:rFonts w:ascii="Arial" w:eastAsia="標楷體" w:hAnsi="標楷體" w:cs="Arial"/>
                <w:szCs w:val="28"/>
              </w:rPr>
              <w:t>金屬中心</w:t>
            </w:r>
          </w:p>
        </w:tc>
      </w:tr>
      <w:tr w:rsidR="00EC3A25" w:rsidRPr="00A408B4" w:rsidTr="00B957E4">
        <w:trPr>
          <w:trHeight w:val="33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EC3A25" w:rsidRDefault="00095566" w:rsidP="00046C7A">
            <w:pPr>
              <w:snapToGrid w:val="0"/>
              <w:jc w:val="center"/>
              <w:rPr>
                <w:rFonts w:ascii="Arial" w:eastAsia="標楷體" w:hAnsi="標楷體" w:cs="Arial"/>
                <w:szCs w:val="28"/>
              </w:rPr>
            </w:pPr>
            <w:r>
              <w:rPr>
                <w:rFonts w:ascii="Arial" w:eastAsia="標楷體" w:hAnsi="標楷體" w:cs="Arial" w:hint="eastAsia"/>
                <w:szCs w:val="28"/>
              </w:rPr>
              <w:t>說明會</w:t>
            </w:r>
            <w:r w:rsidR="00EC3A25">
              <w:rPr>
                <w:rFonts w:ascii="Arial" w:eastAsia="標楷體" w:hAnsi="標楷體" w:cs="Arial" w:hint="eastAsia"/>
                <w:szCs w:val="28"/>
              </w:rPr>
              <w:t>結束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C3A25" w:rsidRDefault="00B957E4" w:rsidP="00EC3A25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</w:t>
            </w:r>
            <w:r w:rsidR="00FD4093">
              <w:rPr>
                <w:rFonts w:ascii="Arial" w:eastAsia="標楷體" w:hAnsi="Arial" w:cs="Arial" w:hint="eastAsia"/>
                <w:szCs w:val="28"/>
              </w:rPr>
              <w:t>6</w:t>
            </w:r>
            <w:r>
              <w:rPr>
                <w:rFonts w:ascii="Arial" w:eastAsia="標楷體" w:hAnsi="Arial" w:cs="Arial" w:hint="eastAsia"/>
                <w:szCs w:val="28"/>
              </w:rPr>
              <w:t>:00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EC3A25" w:rsidRPr="00A408B4" w:rsidRDefault="00EC3A25" w:rsidP="00EC3A25">
            <w:pPr>
              <w:snapToGrid w:val="0"/>
              <w:jc w:val="center"/>
              <w:rPr>
                <w:rFonts w:ascii="Arial" w:eastAsia="標楷體" w:hAnsi="標楷體" w:cs="Arial"/>
                <w:szCs w:val="28"/>
              </w:rPr>
            </w:pPr>
            <w:r>
              <w:rPr>
                <w:rFonts w:ascii="Arial" w:eastAsia="標楷體" w:hAnsi="標楷體" w:cs="Arial" w:hint="eastAsia"/>
                <w:szCs w:val="28"/>
              </w:rPr>
              <w:t>-</w:t>
            </w:r>
          </w:p>
        </w:tc>
      </w:tr>
    </w:tbl>
    <w:p w:rsidR="00C6010F" w:rsidRPr="00A7232F" w:rsidRDefault="00605E1A" w:rsidP="000A0E94">
      <w:pPr>
        <w:numPr>
          <w:ilvl w:val="0"/>
          <w:numId w:val="22"/>
        </w:numPr>
        <w:spacing w:beforeLines="50" w:before="180" w:afterLines="50" w:after="180" w:line="240" w:lineRule="exact"/>
        <w:ind w:left="284" w:right="57" w:hanging="284"/>
        <w:rPr>
          <w:rFonts w:ascii="Arial" w:eastAsia="標楷體" w:hAnsi="Arial" w:cs="Arial"/>
          <w:b/>
          <w:bCs/>
        </w:rPr>
      </w:pPr>
      <w:r w:rsidRPr="00A7232F">
        <w:rPr>
          <w:rFonts w:ascii="Arial" w:eastAsia="標楷體" w:hAnsi="標楷體" w:cs="Arial"/>
          <w:b/>
          <w:bCs/>
        </w:rPr>
        <w:t>活動場次：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3100"/>
        <w:gridCol w:w="6345"/>
      </w:tblGrid>
      <w:tr w:rsidR="008E3715" w:rsidRPr="00A408B4" w:rsidTr="00FD4093">
        <w:trPr>
          <w:cantSplit/>
          <w:trHeight w:val="407"/>
          <w:jc w:val="center"/>
        </w:trPr>
        <w:tc>
          <w:tcPr>
            <w:tcW w:w="395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8B4" w:rsidRPr="00A7232F" w:rsidRDefault="00A408B4" w:rsidP="005C3CD2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  <w:szCs w:val="28"/>
              </w:rPr>
            </w:pPr>
            <w:r w:rsidRPr="00A7232F">
              <w:rPr>
                <w:rFonts w:ascii="Arial" w:eastAsia="標楷體" w:hAnsi="標楷體" w:cs="Arial"/>
                <w:b/>
                <w:szCs w:val="28"/>
              </w:rPr>
              <w:t>時間</w:t>
            </w:r>
          </w:p>
        </w:tc>
        <w:tc>
          <w:tcPr>
            <w:tcW w:w="6345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A408B4" w:rsidRPr="00A7232F" w:rsidRDefault="00A408B4" w:rsidP="005C3CD2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  <w:szCs w:val="28"/>
              </w:rPr>
            </w:pPr>
            <w:r w:rsidRPr="00A7232F">
              <w:rPr>
                <w:rFonts w:ascii="Arial" w:eastAsia="標楷體" w:hAnsi="標楷體" w:cs="Arial"/>
                <w:b/>
                <w:szCs w:val="28"/>
              </w:rPr>
              <w:t>地點</w:t>
            </w:r>
          </w:p>
        </w:tc>
      </w:tr>
      <w:tr w:rsidR="00FD4093" w:rsidRPr="00A408B4" w:rsidTr="00FD4093">
        <w:trPr>
          <w:cantSplit/>
          <w:trHeight w:val="510"/>
          <w:jc w:val="center"/>
        </w:trPr>
        <w:tc>
          <w:tcPr>
            <w:tcW w:w="8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93" w:rsidRPr="00C571FF" w:rsidRDefault="00FD4093" w:rsidP="00FD4093">
            <w:pPr>
              <w:snapToGrid w:val="0"/>
              <w:jc w:val="center"/>
              <w:rPr>
                <w:rFonts w:ascii="Arial" w:eastAsia="標楷體" w:hAnsi="Arial" w:cs="Arial"/>
                <w:b/>
                <w:szCs w:val="28"/>
              </w:rPr>
            </w:pPr>
            <w:r w:rsidRPr="00C571FF">
              <w:rPr>
                <w:rFonts w:ascii="Arial" w:eastAsia="標楷體" w:hAnsi="標楷體" w:cs="Arial"/>
                <w:b/>
                <w:szCs w:val="28"/>
              </w:rPr>
              <w:t>北區</w:t>
            </w:r>
            <w:r w:rsidRPr="00C571FF">
              <w:rPr>
                <w:rFonts w:ascii="Arial" w:eastAsia="標楷體" w:hAnsi="標楷體" w:cs="Arial" w:hint="eastAsia"/>
                <w:b/>
                <w:szCs w:val="28"/>
              </w:rPr>
              <w:t>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93" w:rsidRPr="00DE3F7E" w:rsidRDefault="00FD4093" w:rsidP="00FD4093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 w:rsidRPr="00DE3F7E">
              <w:rPr>
                <w:rFonts w:ascii="Arial" w:eastAsia="標楷體" w:hAnsi="Arial" w:cs="Arial"/>
                <w:bCs/>
                <w:szCs w:val="28"/>
              </w:rPr>
              <w:t>111.0</w:t>
            </w:r>
            <w:r w:rsidRPr="00DE3F7E">
              <w:rPr>
                <w:rFonts w:ascii="Arial" w:eastAsia="標楷體" w:hAnsi="Arial" w:cs="Arial" w:hint="eastAsia"/>
                <w:bCs/>
                <w:szCs w:val="28"/>
              </w:rPr>
              <w:t>1</w:t>
            </w:r>
            <w:r w:rsidRPr="00DE3F7E">
              <w:rPr>
                <w:rFonts w:ascii="Arial" w:eastAsia="標楷體" w:hAnsi="Arial" w:cs="Arial"/>
                <w:bCs/>
                <w:szCs w:val="28"/>
              </w:rPr>
              <w:t>.</w:t>
            </w:r>
            <w:r w:rsidRPr="00DE3F7E">
              <w:rPr>
                <w:rFonts w:ascii="Arial" w:eastAsia="標楷體" w:hAnsi="Arial" w:cs="Arial" w:hint="eastAsia"/>
                <w:bCs/>
                <w:szCs w:val="28"/>
              </w:rPr>
              <w:t>17</w:t>
            </w:r>
            <w:r w:rsidRPr="00DE3F7E">
              <w:rPr>
                <w:rFonts w:ascii="Arial" w:eastAsia="標楷體" w:hAnsi="Arial" w:cs="Arial"/>
                <w:bCs/>
                <w:szCs w:val="28"/>
              </w:rPr>
              <w:t>(</w:t>
            </w:r>
            <w:r w:rsidRPr="00DE3F7E">
              <w:rPr>
                <w:rFonts w:ascii="Arial" w:eastAsia="標楷體" w:hAnsi="Arial" w:cs="Arial" w:hint="eastAsia"/>
                <w:bCs/>
                <w:szCs w:val="28"/>
              </w:rPr>
              <w:t>一</w:t>
            </w:r>
            <w:r w:rsidRPr="00DE3F7E">
              <w:rPr>
                <w:rFonts w:ascii="Arial" w:eastAsia="標楷體" w:hAnsi="Arial" w:cs="Arial"/>
                <w:bCs/>
                <w:szCs w:val="28"/>
              </w:rPr>
              <w:t xml:space="preserve">) 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>15</w:t>
            </w:r>
            <w:r w:rsidRPr="00DE3F7E">
              <w:rPr>
                <w:rFonts w:ascii="Arial" w:eastAsia="標楷體" w:hAnsi="Arial" w:cs="Arial"/>
                <w:bCs/>
                <w:szCs w:val="28"/>
              </w:rPr>
              <w:t>:</w:t>
            </w:r>
            <w:r w:rsidRPr="00DE3F7E">
              <w:rPr>
                <w:rFonts w:ascii="Arial" w:eastAsia="標楷體" w:hAnsi="Arial" w:cs="Arial" w:hint="eastAsia"/>
                <w:bCs/>
                <w:szCs w:val="28"/>
              </w:rPr>
              <w:t>00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>-1</w:t>
            </w:r>
            <w:r>
              <w:rPr>
                <w:rFonts w:ascii="Arial" w:eastAsia="標楷體" w:hAnsi="Arial" w:cs="Arial"/>
                <w:bCs/>
                <w:szCs w:val="28"/>
              </w:rPr>
              <w:t>6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>:00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D4093" w:rsidRPr="00CA5DF0" w:rsidRDefault="00FD4093" w:rsidP="00FD4093">
            <w:pPr>
              <w:snapToGrid w:val="0"/>
              <w:jc w:val="center"/>
              <w:rPr>
                <w:rFonts w:ascii="Arial" w:eastAsia="標楷體" w:hAnsi="Arial" w:cs="Arial"/>
                <w:bCs/>
                <w:spacing w:val="4"/>
                <w:szCs w:val="28"/>
              </w:rPr>
            </w:pPr>
            <w:r w:rsidRPr="00CA5DF0">
              <w:rPr>
                <w:rFonts w:ascii="Arial" w:eastAsia="標楷體" w:hAnsi="Arial" w:cs="Arial"/>
                <w:b/>
                <w:bCs/>
                <w:spacing w:val="4"/>
                <w:szCs w:val="28"/>
              </w:rPr>
              <w:t>台北市大安區忠孝東路三段</w:t>
            </w:r>
            <w:r w:rsidRPr="00CA5DF0">
              <w:rPr>
                <w:rFonts w:ascii="Arial" w:eastAsia="標楷體" w:hAnsi="Arial" w:cs="Arial"/>
                <w:b/>
                <w:bCs/>
                <w:spacing w:val="4"/>
                <w:szCs w:val="28"/>
              </w:rPr>
              <w:t>1</w:t>
            </w:r>
            <w:r w:rsidRPr="00CA5DF0">
              <w:rPr>
                <w:rFonts w:ascii="Arial" w:eastAsia="標楷體" w:hAnsi="Arial" w:cs="Arial"/>
                <w:b/>
                <w:bCs/>
                <w:spacing w:val="4"/>
                <w:szCs w:val="28"/>
              </w:rPr>
              <w:t>號</w:t>
            </w:r>
            <w:r w:rsidRPr="00CA5DF0">
              <w:rPr>
                <w:rFonts w:ascii="Arial" w:eastAsia="標楷體" w:hAnsi="Arial" w:cs="Arial"/>
                <w:bCs/>
                <w:spacing w:val="4"/>
                <w:szCs w:val="28"/>
              </w:rPr>
              <w:t xml:space="preserve"> 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  <w:t>(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  <w:t>億光大樓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  <w:t>2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  <w:t>樓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  <w:t>)</w:t>
            </w:r>
          </w:p>
          <w:p w:rsidR="00FD4093" w:rsidRPr="00CA5DF0" w:rsidRDefault="00FD4093" w:rsidP="00FD4093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  <w:szCs w:val="22"/>
              </w:rPr>
            </w:pP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  <w:t>集思北科大會議中心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  <w:t xml:space="preserve"> 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  <w:shd w:val="pct15" w:color="auto" w:fill="FFFFFF"/>
              </w:rPr>
              <w:t>202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  <w:shd w:val="pct15" w:color="auto" w:fill="FFFFFF"/>
              </w:rPr>
              <w:t>噶瑪廳</w:t>
            </w:r>
          </w:p>
        </w:tc>
      </w:tr>
      <w:tr w:rsidR="00FD4093" w:rsidRPr="00A408B4" w:rsidTr="00FD4093">
        <w:trPr>
          <w:cantSplit/>
          <w:trHeight w:val="510"/>
          <w:jc w:val="center"/>
        </w:trPr>
        <w:tc>
          <w:tcPr>
            <w:tcW w:w="85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D4093" w:rsidRPr="00C571FF" w:rsidRDefault="00FD4093" w:rsidP="00FD4093">
            <w:pPr>
              <w:snapToGrid w:val="0"/>
              <w:jc w:val="center"/>
              <w:rPr>
                <w:rFonts w:ascii="Arial" w:eastAsia="標楷體" w:hAnsi="Arial" w:cs="Arial"/>
                <w:b/>
                <w:szCs w:val="28"/>
              </w:rPr>
            </w:pPr>
            <w:r w:rsidRPr="00C571FF">
              <w:rPr>
                <w:rFonts w:ascii="Arial" w:eastAsia="標楷體" w:hAnsi="標楷體" w:cs="Arial"/>
                <w:b/>
                <w:szCs w:val="28"/>
              </w:rPr>
              <w:t>中區</w:t>
            </w:r>
            <w:r w:rsidRPr="00C571FF">
              <w:rPr>
                <w:rFonts w:ascii="Arial" w:eastAsia="標楷體" w:hAnsi="標楷體" w:cs="Arial" w:hint="eastAsia"/>
                <w:b/>
                <w:szCs w:val="28"/>
              </w:rPr>
              <w:t>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D4093" w:rsidRPr="00DE3F7E" w:rsidRDefault="00FD4093" w:rsidP="00FD4093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 w:rsidRPr="00DE3F7E">
              <w:rPr>
                <w:rFonts w:ascii="Arial" w:eastAsia="標楷體" w:hAnsi="Arial" w:cs="Arial"/>
                <w:szCs w:val="28"/>
              </w:rPr>
              <w:t>1</w:t>
            </w:r>
            <w:r w:rsidRPr="00DE3F7E">
              <w:rPr>
                <w:rFonts w:ascii="Arial" w:eastAsia="標楷體" w:hAnsi="Arial" w:cs="Arial" w:hint="eastAsia"/>
                <w:szCs w:val="28"/>
              </w:rPr>
              <w:t>11.01.18</w:t>
            </w:r>
            <w:r w:rsidRPr="00DE3F7E">
              <w:rPr>
                <w:rFonts w:ascii="Arial" w:eastAsia="標楷體" w:hAnsi="Arial" w:cs="Arial"/>
                <w:szCs w:val="28"/>
              </w:rPr>
              <w:t>(</w:t>
            </w:r>
            <w:r w:rsidRPr="00DE3F7E">
              <w:rPr>
                <w:rFonts w:ascii="Arial" w:eastAsia="標楷體" w:hAnsi="Arial" w:cs="Arial" w:hint="eastAsia"/>
                <w:szCs w:val="28"/>
              </w:rPr>
              <w:t>二</w:t>
            </w:r>
            <w:r w:rsidRPr="00DE3F7E">
              <w:rPr>
                <w:rFonts w:ascii="Arial" w:eastAsia="標楷體" w:hAnsi="Arial" w:cs="Arial"/>
                <w:szCs w:val="28"/>
              </w:rPr>
              <w:t xml:space="preserve">) </w:t>
            </w:r>
            <w:r>
              <w:rPr>
                <w:rFonts w:ascii="Arial" w:eastAsia="標楷體" w:hAnsi="Arial" w:cs="Arial" w:hint="eastAsia"/>
                <w:szCs w:val="28"/>
              </w:rPr>
              <w:t>1</w:t>
            </w:r>
            <w:r>
              <w:rPr>
                <w:rFonts w:ascii="Arial" w:eastAsia="標楷體" w:hAnsi="Arial" w:cs="Arial"/>
                <w:szCs w:val="28"/>
              </w:rPr>
              <w:t>5</w:t>
            </w:r>
            <w:r w:rsidRPr="00DE3F7E">
              <w:rPr>
                <w:rFonts w:ascii="Arial" w:eastAsia="標楷體" w:hAnsi="Arial" w:cs="Arial"/>
                <w:szCs w:val="28"/>
              </w:rPr>
              <w:t>:</w:t>
            </w:r>
            <w:r w:rsidRPr="00DE3F7E">
              <w:rPr>
                <w:rFonts w:ascii="Arial" w:eastAsia="標楷體" w:hAnsi="Arial" w:cs="Arial" w:hint="eastAsia"/>
                <w:szCs w:val="28"/>
              </w:rPr>
              <w:t>00</w:t>
            </w:r>
            <w:r>
              <w:rPr>
                <w:rFonts w:ascii="Arial" w:eastAsia="標楷體" w:hAnsi="Arial" w:cs="Arial" w:hint="eastAsia"/>
                <w:szCs w:val="28"/>
              </w:rPr>
              <w:t>-1</w:t>
            </w:r>
            <w:r>
              <w:rPr>
                <w:rFonts w:ascii="Arial" w:eastAsia="標楷體" w:hAnsi="Arial" w:cs="Arial"/>
                <w:szCs w:val="28"/>
              </w:rPr>
              <w:t>6</w:t>
            </w:r>
            <w:r>
              <w:rPr>
                <w:rFonts w:ascii="Arial" w:eastAsia="標楷體" w:hAnsi="Arial" w:cs="Arial" w:hint="eastAsia"/>
                <w:szCs w:val="28"/>
              </w:rPr>
              <w:t>:00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D4093" w:rsidRPr="00CA5DF0" w:rsidRDefault="00FD4093" w:rsidP="00FD4093">
            <w:pPr>
              <w:snapToGrid w:val="0"/>
              <w:jc w:val="both"/>
              <w:rPr>
                <w:rFonts w:ascii="Arial" w:eastAsia="標楷體" w:hAnsi="Arial" w:cs="Arial"/>
                <w:b/>
                <w:bCs/>
                <w:spacing w:val="4"/>
                <w:szCs w:val="28"/>
              </w:rPr>
            </w:pPr>
            <w:r w:rsidRPr="00CA5DF0">
              <w:rPr>
                <w:rFonts w:ascii="Arial" w:eastAsia="標楷體" w:hAnsi="Arial" w:cs="Arial"/>
                <w:b/>
                <w:bCs/>
                <w:spacing w:val="4"/>
                <w:szCs w:val="28"/>
              </w:rPr>
              <w:t>台中市西屯區工業區</w:t>
            </w:r>
            <w:r w:rsidRPr="00CA5DF0">
              <w:rPr>
                <w:rFonts w:ascii="Arial" w:eastAsia="標楷體" w:hAnsi="Arial" w:cs="Arial"/>
                <w:b/>
                <w:bCs/>
                <w:spacing w:val="4"/>
                <w:szCs w:val="28"/>
              </w:rPr>
              <w:t>37</w:t>
            </w:r>
            <w:r w:rsidRPr="00CA5DF0">
              <w:rPr>
                <w:rFonts w:ascii="Arial" w:eastAsia="標楷體" w:hAnsi="Arial" w:cs="Arial"/>
                <w:b/>
                <w:bCs/>
                <w:spacing w:val="4"/>
                <w:szCs w:val="28"/>
              </w:rPr>
              <w:t>路</w:t>
            </w:r>
            <w:r w:rsidRPr="00CA5DF0">
              <w:rPr>
                <w:rFonts w:ascii="Arial" w:eastAsia="標楷體" w:hAnsi="Arial" w:cs="Arial"/>
                <w:b/>
                <w:bCs/>
                <w:spacing w:val="4"/>
                <w:szCs w:val="28"/>
              </w:rPr>
              <w:t>25</w:t>
            </w:r>
            <w:r w:rsidRPr="00CA5DF0">
              <w:rPr>
                <w:rFonts w:ascii="Arial" w:eastAsia="標楷體" w:hAnsi="Arial" w:cs="Arial"/>
                <w:b/>
                <w:bCs/>
                <w:spacing w:val="4"/>
                <w:szCs w:val="28"/>
              </w:rPr>
              <w:t>號</w:t>
            </w:r>
            <w:r w:rsidRPr="00CA5DF0">
              <w:rPr>
                <w:rFonts w:ascii="Arial" w:eastAsia="標楷體" w:hAnsi="Arial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  <w:t>(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  <w:t>智慧暨系統研發服務處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  <w:t>)</w:t>
            </w:r>
          </w:p>
          <w:p w:rsidR="00FD4093" w:rsidRPr="00CA5DF0" w:rsidRDefault="00FD4093" w:rsidP="00FD4093">
            <w:pPr>
              <w:snapToGrid w:val="0"/>
              <w:jc w:val="center"/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</w:pP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  <w:t>金屬工業研究發展中心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  <w:t xml:space="preserve"> 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  <w:shd w:val="pct15" w:color="auto" w:fill="FFFFFF"/>
              </w:rPr>
              <w:t>2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  <w:shd w:val="pct15" w:color="auto" w:fill="FFFFFF"/>
              </w:rPr>
              <w:t>樓會議室</w:t>
            </w:r>
          </w:p>
        </w:tc>
      </w:tr>
      <w:tr w:rsidR="00B035F2" w:rsidRPr="00A408B4" w:rsidTr="00FD4093">
        <w:trPr>
          <w:cantSplit/>
          <w:trHeight w:val="510"/>
          <w:jc w:val="center"/>
        </w:trPr>
        <w:tc>
          <w:tcPr>
            <w:tcW w:w="85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B035F2" w:rsidRPr="00C571FF" w:rsidRDefault="00FD4093" w:rsidP="00B035F2">
            <w:pPr>
              <w:snapToGrid w:val="0"/>
              <w:jc w:val="center"/>
              <w:rPr>
                <w:rFonts w:ascii="Arial" w:eastAsia="標楷體" w:hAnsi="Arial" w:cs="Arial"/>
                <w:b/>
                <w:szCs w:val="28"/>
              </w:rPr>
            </w:pPr>
            <w:r>
              <w:rPr>
                <w:rFonts w:ascii="Arial" w:eastAsia="標楷體" w:hAnsi="Arial" w:cs="Arial"/>
                <w:b/>
                <w:szCs w:val="28"/>
              </w:rPr>
              <w:t>南區場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B035F2" w:rsidRPr="00DE3F7E" w:rsidRDefault="00FD4093" w:rsidP="00B035F2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 w:rsidRPr="00FD4093">
              <w:rPr>
                <w:rFonts w:ascii="Arial" w:eastAsia="標楷體" w:hAnsi="Arial" w:cs="Arial"/>
                <w:szCs w:val="28"/>
              </w:rPr>
              <w:t>1</w:t>
            </w:r>
            <w:r w:rsidRPr="00FD4093">
              <w:rPr>
                <w:rFonts w:ascii="Arial" w:eastAsia="標楷體" w:hAnsi="Arial" w:cs="Arial" w:hint="eastAsia"/>
                <w:szCs w:val="28"/>
              </w:rPr>
              <w:t>11.01.1</w:t>
            </w:r>
            <w:r>
              <w:rPr>
                <w:rFonts w:ascii="Arial" w:eastAsia="標楷體" w:hAnsi="Arial" w:cs="Arial" w:hint="eastAsia"/>
                <w:szCs w:val="28"/>
              </w:rPr>
              <w:t>9</w:t>
            </w:r>
            <w:r w:rsidRPr="00FD4093">
              <w:rPr>
                <w:rFonts w:ascii="Arial" w:eastAsia="標楷體" w:hAnsi="Arial" w:cs="Arial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三</w:t>
            </w:r>
            <w:r w:rsidRPr="00FD4093">
              <w:rPr>
                <w:rFonts w:ascii="Arial" w:eastAsia="標楷體" w:hAnsi="Arial" w:cs="Arial"/>
                <w:szCs w:val="28"/>
              </w:rPr>
              <w:t xml:space="preserve">) </w:t>
            </w:r>
            <w:r>
              <w:rPr>
                <w:rFonts w:ascii="Arial" w:eastAsia="標楷體" w:hAnsi="Arial" w:cs="Arial" w:hint="eastAsia"/>
                <w:szCs w:val="28"/>
              </w:rPr>
              <w:t>1</w:t>
            </w:r>
            <w:r>
              <w:rPr>
                <w:rFonts w:ascii="Arial" w:eastAsia="標楷體" w:hAnsi="Arial" w:cs="Arial"/>
                <w:szCs w:val="28"/>
              </w:rPr>
              <w:t>5</w:t>
            </w:r>
            <w:r w:rsidRPr="00FD4093">
              <w:rPr>
                <w:rFonts w:ascii="Arial" w:eastAsia="標楷體" w:hAnsi="Arial" w:cs="Arial"/>
                <w:szCs w:val="28"/>
              </w:rPr>
              <w:t>:</w:t>
            </w:r>
            <w:r w:rsidRPr="00FD4093">
              <w:rPr>
                <w:rFonts w:ascii="Arial" w:eastAsia="標楷體" w:hAnsi="Arial" w:cs="Arial" w:hint="eastAsia"/>
                <w:szCs w:val="28"/>
              </w:rPr>
              <w:t>00</w:t>
            </w:r>
            <w:r>
              <w:rPr>
                <w:rFonts w:ascii="Arial" w:eastAsia="標楷體" w:hAnsi="Arial" w:cs="Arial" w:hint="eastAsia"/>
                <w:szCs w:val="28"/>
              </w:rPr>
              <w:t>-1</w:t>
            </w:r>
            <w:r>
              <w:rPr>
                <w:rFonts w:ascii="Arial" w:eastAsia="標楷體" w:hAnsi="Arial" w:cs="Arial"/>
                <w:szCs w:val="28"/>
              </w:rPr>
              <w:t>6</w:t>
            </w:r>
            <w:r w:rsidRPr="00FD4093">
              <w:rPr>
                <w:rFonts w:ascii="Arial" w:eastAsia="標楷體" w:hAnsi="Arial" w:cs="Arial" w:hint="eastAsia"/>
                <w:szCs w:val="28"/>
              </w:rPr>
              <w:t>:00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65334" w:rsidRPr="00CA5DF0" w:rsidRDefault="00965334" w:rsidP="00965334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pacing w:val="4"/>
                <w:szCs w:val="28"/>
              </w:rPr>
            </w:pPr>
            <w:r w:rsidRPr="00567159">
              <w:rPr>
                <w:rFonts w:ascii="Arial" w:eastAsia="標楷體" w:hAnsi="Arial" w:cs="Arial" w:hint="eastAsia"/>
                <w:b/>
                <w:bCs/>
                <w:spacing w:val="4"/>
                <w:szCs w:val="28"/>
              </w:rPr>
              <w:t>高雄市左營區崇德路</w:t>
            </w:r>
            <w:r w:rsidRPr="00567159">
              <w:rPr>
                <w:rFonts w:ascii="Arial" w:eastAsia="標楷體" w:hAnsi="Arial" w:cs="Arial" w:hint="eastAsia"/>
                <w:b/>
                <w:bCs/>
                <w:spacing w:val="4"/>
                <w:szCs w:val="28"/>
              </w:rPr>
              <w:t>801</w:t>
            </w:r>
            <w:r w:rsidRPr="00567159">
              <w:rPr>
                <w:rFonts w:ascii="Arial" w:eastAsia="標楷體" w:hAnsi="Arial" w:cs="Arial" w:hint="eastAsia"/>
                <w:b/>
                <w:bCs/>
                <w:spacing w:val="4"/>
                <w:szCs w:val="28"/>
              </w:rPr>
              <w:t>號</w:t>
            </w:r>
            <w:r w:rsidRPr="00CA5DF0">
              <w:rPr>
                <w:rFonts w:ascii="Arial" w:eastAsia="標楷體" w:hAnsi="Arial" w:cs="Arial"/>
                <w:b/>
                <w:bCs/>
                <w:spacing w:val="4"/>
                <w:szCs w:val="28"/>
              </w:rPr>
              <w:t xml:space="preserve"> 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bCs/>
                <w:spacing w:val="4"/>
                <w:sz w:val="22"/>
                <w:szCs w:val="22"/>
              </w:rPr>
              <w:t>會議中心</w:t>
            </w:r>
            <w:r w:rsidRPr="00CA5DF0"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  <w:t>)</w:t>
            </w:r>
          </w:p>
          <w:p w:rsidR="00B035F2" w:rsidRPr="00CA5DF0" w:rsidRDefault="00965334" w:rsidP="00965334">
            <w:pPr>
              <w:snapToGrid w:val="0"/>
              <w:jc w:val="center"/>
              <w:rPr>
                <w:rFonts w:ascii="Arial" w:eastAsia="標楷體" w:hAnsi="Arial" w:cs="Arial"/>
                <w:bCs/>
                <w:spacing w:val="4"/>
                <w:sz w:val="22"/>
                <w:szCs w:val="22"/>
              </w:rPr>
            </w:pPr>
            <w:r w:rsidRPr="00567159">
              <w:rPr>
                <w:rFonts w:ascii="Arial" w:eastAsia="標楷體" w:hAnsi="Arial" w:cs="Arial" w:hint="eastAsia"/>
                <w:bCs/>
                <w:spacing w:val="4"/>
                <w:sz w:val="22"/>
                <w:szCs w:val="22"/>
              </w:rPr>
              <w:t>蓮潭國際會館</w:t>
            </w:r>
            <w:r w:rsidRPr="00ED2E2A">
              <w:rPr>
                <w:rFonts w:ascii="Arial" w:eastAsia="標楷體" w:hAnsi="Arial" w:cs="Arial" w:hint="eastAsia"/>
                <w:bCs/>
                <w:spacing w:val="4"/>
                <w:sz w:val="22"/>
                <w:szCs w:val="22"/>
                <w:shd w:val="pct15" w:color="auto" w:fill="FFFFFF"/>
              </w:rPr>
              <w:t>103</w:t>
            </w:r>
            <w:r w:rsidRPr="00ED2E2A">
              <w:rPr>
                <w:rFonts w:ascii="Arial" w:eastAsia="標楷體" w:hAnsi="Arial" w:cs="Arial" w:hint="eastAsia"/>
                <w:bCs/>
                <w:spacing w:val="4"/>
                <w:sz w:val="22"/>
                <w:szCs w:val="22"/>
                <w:shd w:val="pct15" w:color="auto" w:fill="FFFFFF"/>
              </w:rPr>
              <w:t>會議室</w:t>
            </w:r>
          </w:p>
        </w:tc>
      </w:tr>
    </w:tbl>
    <w:p w:rsidR="004C255C" w:rsidRDefault="000044B5" w:rsidP="00FD4093">
      <w:pPr>
        <w:numPr>
          <w:ilvl w:val="0"/>
          <w:numId w:val="21"/>
        </w:numPr>
        <w:spacing w:beforeLines="50" w:before="180" w:afterLines="50" w:after="180"/>
        <w:ind w:left="284" w:right="57" w:hanging="284"/>
        <w:rPr>
          <w:rFonts w:ascii="Arial" w:eastAsia="標楷體" w:hAnsi="Arial" w:cs="Arial"/>
          <w:b/>
          <w:bCs/>
          <w:color w:val="FF0000"/>
          <w:spacing w:val="10"/>
        </w:rPr>
      </w:pPr>
      <w:r w:rsidRPr="009B453E">
        <w:rPr>
          <w:rFonts w:ascii="Arial" w:eastAsia="標楷體" w:hAnsi="標楷體" w:cs="Arial"/>
          <w:b/>
          <w:bCs/>
        </w:rPr>
        <w:t>活動費用：</w:t>
      </w:r>
      <w:r w:rsidRPr="00CE652D">
        <w:rPr>
          <w:rFonts w:ascii="Arial" w:eastAsia="標楷體" w:hAnsi="標楷體" w:cs="Arial"/>
          <w:bCs/>
          <w:spacing w:val="10"/>
        </w:rPr>
        <w:t>免費</w:t>
      </w:r>
    </w:p>
    <w:p w:rsidR="004C255C" w:rsidRPr="00B96A59" w:rsidRDefault="006A128F" w:rsidP="004C255C">
      <w:pPr>
        <w:numPr>
          <w:ilvl w:val="0"/>
          <w:numId w:val="21"/>
        </w:numPr>
        <w:spacing w:beforeLines="50" w:before="180" w:afterLines="50" w:after="180"/>
        <w:ind w:left="284" w:right="57" w:hanging="284"/>
        <w:rPr>
          <w:rFonts w:ascii="Arial" w:eastAsia="標楷體" w:hAnsi="標楷體" w:cs="Arial"/>
          <w:b/>
          <w:bCs/>
        </w:rPr>
      </w:pPr>
      <w:r w:rsidRPr="00B96A59">
        <w:rPr>
          <w:rFonts w:ascii="Arial" w:eastAsia="標楷體" w:hAnsi="標楷體" w:cs="Arial" w:hint="eastAsia"/>
          <w:b/>
          <w:bCs/>
        </w:rPr>
        <w:t>活動聯絡人</w:t>
      </w:r>
      <w:r w:rsidR="004C255C" w:rsidRPr="00B96A59">
        <w:rPr>
          <w:rFonts w:ascii="Arial" w:eastAsia="標楷體" w:hAnsi="標楷體" w:cs="Arial"/>
          <w:b/>
          <w:bCs/>
        </w:rPr>
        <w:t>：</w:t>
      </w:r>
      <w:r w:rsidR="004C255C" w:rsidRPr="00B96A59">
        <w:rPr>
          <w:rFonts w:ascii="Arial" w:eastAsia="標楷體" w:hAnsi="標楷體" w:cs="Arial"/>
          <w:b/>
          <w:bCs/>
        </w:rPr>
        <w:t xml:space="preserve">  </w:t>
      </w:r>
    </w:p>
    <w:p w:rsidR="00010C87" w:rsidRPr="004C255C" w:rsidRDefault="004C255C" w:rsidP="004C255C">
      <w:pPr>
        <w:tabs>
          <w:tab w:val="left" w:pos="1701"/>
        </w:tabs>
        <w:ind w:right="57"/>
        <w:rPr>
          <w:rFonts w:ascii="Arial" w:eastAsia="標楷體" w:hAnsi="Arial" w:cs="Arial"/>
        </w:rPr>
      </w:pPr>
      <w:r w:rsidRPr="004C255C">
        <w:rPr>
          <w:rFonts w:ascii="Arial" w:eastAsia="標楷體" w:hAnsi="Arial" w:cs="Arial" w:hint="eastAsia"/>
        </w:rPr>
        <w:t xml:space="preserve">              </w:t>
      </w:r>
      <w:r w:rsidR="00FD4093" w:rsidRPr="004C255C">
        <w:rPr>
          <w:rFonts w:ascii="Arial" w:eastAsia="標楷體" w:hAnsi="Arial" w:cs="Arial" w:hint="eastAsia"/>
        </w:rPr>
        <w:t>北區</w:t>
      </w:r>
      <w:r w:rsidR="00FD4093" w:rsidRPr="004C255C">
        <w:rPr>
          <w:rFonts w:ascii="Arial" w:eastAsia="標楷體" w:hAnsi="Arial" w:cs="Arial" w:hint="eastAsia"/>
        </w:rPr>
        <w:t>-</w:t>
      </w:r>
      <w:r w:rsidR="00FD4093" w:rsidRPr="004C255C">
        <w:rPr>
          <w:rFonts w:ascii="Arial" w:eastAsia="標楷體" w:hAnsi="Arial" w:cs="Arial" w:hint="eastAsia"/>
        </w:rPr>
        <w:t>楊</w:t>
      </w:r>
      <w:r w:rsidR="00010C87" w:rsidRPr="004C255C">
        <w:rPr>
          <w:rFonts w:ascii="Arial" w:eastAsia="標楷體" w:hAnsi="Arial" w:cs="Arial"/>
        </w:rPr>
        <w:t>小姐</w:t>
      </w:r>
      <w:r w:rsidR="00010C87" w:rsidRPr="004C255C">
        <w:rPr>
          <w:rFonts w:ascii="Arial" w:eastAsia="標楷體" w:hAnsi="Arial" w:cs="Arial" w:hint="eastAsia"/>
        </w:rPr>
        <w:t xml:space="preserve"> </w:t>
      </w:r>
      <w:r w:rsidR="00010C87" w:rsidRPr="004C255C">
        <w:rPr>
          <w:rFonts w:ascii="Arial" w:eastAsia="標楷體" w:hAnsi="Arial" w:cs="Arial" w:hint="eastAsia"/>
        </w:rPr>
        <w:t>聯絡電話：</w:t>
      </w:r>
      <w:r w:rsidR="00010C87" w:rsidRPr="004C255C">
        <w:rPr>
          <w:rFonts w:ascii="Arial" w:eastAsia="標楷體" w:hAnsi="Arial" w:cs="Arial" w:hint="eastAsia"/>
        </w:rPr>
        <w:t>(</w:t>
      </w:r>
      <w:r w:rsidR="00010C87" w:rsidRPr="004C255C">
        <w:rPr>
          <w:rFonts w:ascii="Arial" w:eastAsia="標楷體" w:hAnsi="Arial" w:cs="Arial"/>
        </w:rPr>
        <w:t>0</w:t>
      </w:r>
      <w:r w:rsidR="00010C87" w:rsidRPr="004C255C">
        <w:rPr>
          <w:rFonts w:ascii="Arial" w:eastAsia="標楷體" w:hAnsi="Arial" w:cs="Arial" w:hint="eastAsia"/>
        </w:rPr>
        <w:t>2) 2391-8755</w:t>
      </w:r>
      <w:r w:rsidR="00010C87" w:rsidRPr="004C255C">
        <w:rPr>
          <w:rFonts w:ascii="Arial" w:eastAsia="標楷體" w:hAnsi="Arial" w:cs="Arial"/>
        </w:rPr>
        <w:t>分機</w:t>
      </w:r>
      <w:r w:rsidR="00FD4093" w:rsidRPr="004C255C">
        <w:rPr>
          <w:rFonts w:ascii="Arial" w:eastAsia="標楷體" w:hAnsi="Arial" w:cs="Arial"/>
        </w:rPr>
        <w:t>118</w:t>
      </w:r>
    </w:p>
    <w:p w:rsidR="006A128F" w:rsidRPr="004C255C" w:rsidRDefault="00010C87" w:rsidP="004410F5">
      <w:pPr>
        <w:tabs>
          <w:tab w:val="left" w:pos="1701"/>
        </w:tabs>
        <w:ind w:right="57"/>
        <w:rPr>
          <w:rFonts w:ascii="Arial" w:eastAsia="標楷體" w:hAnsi="Arial" w:cs="Arial"/>
        </w:rPr>
      </w:pPr>
      <w:r w:rsidRPr="004C255C">
        <w:rPr>
          <w:rFonts w:ascii="Arial" w:eastAsia="標楷體" w:hAnsi="Arial" w:cs="Arial" w:hint="eastAsia"/>
        </w:rPr>
        <w:t xml:space="preserve">   </w:t>
      </w:r>
      <w:r w:rsidR="004410F5" w:rsidRPr="004C255C">
        <w:rPr>
          <w:rFonts w:ascii="Arial" w:eastAsia="標楷體" w:hAnsi="Arial" w:cs="Arial"/>
        </w:rPr>
        <w:t xml:space="preserve">  </w:t>
      </w:r>
      <w:r w:rsidRPr="004C255C">
        <w:rPr>
          <w:rFonts w:ascii="Arial" w:eastAsia="標楷體" w:hAnsi="Arial" w:cs="Arial" w:hint="eastAsia"/>
        </w:rPr>
        <w:t xml:space="preserve">         </w:t>
      </w:r>
      <w:r w:rsidR="00FD4093" w:rsidRPr="004C255C">
        <w:rPr>
          <w:rFonts w:ascii="Arial" w:eastAsia="標楷體" w:hAnsi="Arial" w:cs="Arial"/>
        </w:rPr>
        <w:t>中</w:t>
      </w:r>
      <w:r w:rsidR="00FD4093" w:rsidRPr="00BE3DB7">
        <w:rPr>
          <w:rFonts w:ascii="Arial" w:eastAsia="標楷體" w:hAnsi="Arial" w:cs="Arial"/>
        </w:rPr>
        <w:t>區</w:t>
      </w:r>
      <w:r w:rsidR="00FD4093" w:rsidRPr="00BE3DB7">
        <w:rPr>
          <w:rFonts w:ascii="Arial" w:eastAsia="標楷體" w:hAnsi="Arial" w:cs="Arial" w:hint="eastAsia"/>
        </w:rPr>
        <w:t>-</w:t>
      </w:r>
      <w:r w:rsidR="002209B6">
        <w:rPr>
          <w:rFonts w:ascii="Arial" w:eastAsia="標楷體" w:hAnsi="Arial" w:cs="Arial" w:hint="eastAsia"/>
        </w:rPr>
        <w:t>蔡</w:t>
      </w:r>
      <w:r w:rsidR="006A128F" w:rsidRPr="00BE3DB7">
        <w:rPr>
          <w:rFonts w:ascii="Arial" w:eastAsia="標楷體" w:hAnsi="Arial" w:cs="Arial" w:hint="eastAsia"/>
        </w:rPr>
        <w:t>小姐</w:t>
      </w:r>
      <w:r w:rsidR="006A128F" w:rsidRPr="00BE3DB7">
        <w:rPr>
          <w:rFonts w:ascii="Arial" w:eastAsia="標楷體" w:hAnsi="Arial" w:cs="Arial" w:hint="eastAsia"/>
        </w:rPr>
        <w:t xml:space="preserve"> </w:t>
      </w:r>
      <w:r w:rsidR="006A128F" w:rsidRPr="00BE3DB7">
        <w:rPr>
          <w:rFonts w:ascii="Arial" w:eastAsia="標楷體" w:hAnsi="Arial" w:cs="Arial" w:hint="eastAsia"/>
        </w:rPr>
        <w:t>聯絡電話：</w:t>
      </w:r>
      <w:r w:rsidR="006A128F" w:rsidRPr="00BE3DB7">
        <w:rPr>
          <w:rFonts w:ascii="Arial" w:eastAsia="標楷體" w:hAnsi="Arial" w:cs="Arial" w:hint="eastAsia"/>
        </w:rPr>
        <w:t>(</w:t>
      </w:r>
      <w:r w:rsidR="006A128F" w:rsidRPr="00BE3DB7">
        <w:rPr>
          <w:rFonts w:ascii="Arial" w:eastAsia="標楷體" w:hAnsi="Arial" w:cs="Arial"/>
        </w:rPr>
        <w:t>0</w:t>
      </w:r>
      <w:r w:rsidR="00BE3DB7" w:rsidRPr="00BE3DB7">
        <w:rPr>
          <w:rFonts w:ascii="Arial" w:eastAsia="標楷體" w:hAnsi="Arial" w:cs="Arial"/>
        </w:rPr>
        <w:t>4</w:t>
      </w:r>
      <w:r w:rsidR="006A128F" w:rsidRPr="00BE3DB7">
        <w:rPr>
          <w:rFonts w:ascii="Arial" w:eastAsia="標楷體" w:hAnsi="Arial" w:cs="Arial" w:hint="eastAsia"/>
        </w:rPr>
        <w:t xml:space="preserve">) </w:t>
      </w:r>
      <w:r w:rsidR="00BE3DB7" w:rsidRPr="00BE3DB7">
        <w:rPr>
          <w:rFonts w:ascii="Arial" w:eastAsia="標楷體" w:hAnsi="Arial" w:cs="Arial"/>
        </w:rPr>
        <w:t>2350</w:t>
      </w:r>
      <w:r w:rsidR="00BE3DB7" w:rsidRPr="00BE3DB7">
        <w:rPr>
          <w:rFonts w:ascii="Arial" w:eastAsia="標楷體" w:hAnsi="Arial" w:cs="Arial" w:hint="eastAsia"/>
        </w:rPr>
        <w:t>-</w:t>
      </w:r>
      <w:r w:rsidR="00BE3DB7" w:rsidRPr="00BE3DB7">
        <w:rPr>
          <w:rFonts w:ascii="Arial" w:eastAsia="標楷體" w:hAnsi="Arial" w:cs="Arial"/>
        </w:rPr>
        <w:t>2169</w:t>
      </w:r>
      <w:r w:rsidR="006A128F" w:rsidRPr="00BE3DB7">
        <w:rPr>
          <w:rFonts w:ascii="Arial" w:eastAsia="標楷體" w:hAnsi="Arial" w:cs="Arial"/>
        </w:rPr>
        <w:t>分機</w:t>
      </w:r>
      <w:r w:rsidR="002209B6">
        <w:rPr>
          <w:rFonts w:ascii="Arial" w:eastAsia="標楷體" w:hAnsi="Arial" w:cs="Arial"/>
        </w:rPr>
        <w:t>7</w:t>
      </w:r>
      <w:r w:rsidR="002209B6">
        <w:rPr>
          <w:rFonts w:ascii="Arial" w:eastAsia="標楷體" w:hAnsi="Arial" w:cs="Arial" w:hint="eastAsia"/>
        </w:rPr>
        <w:t>05</w:t>
      </w:r>
      <w:bookmarkStart w:id="0" w:name="_GoBack"/>
      <w:bookmarkEnd w:id="0"/>
      <w:r w:rsidR="00461D19">
        <w:rPr>
          <w:rFonts w:ascii="Arial" w:eastAsia="標楷體" w:hAnsi="Arial" w:cs="Arial" w:hint="eastAsia"/>
        </w:rPr>
        <w:t xml:space="preserve"> </w:t>
      </w:r>
    </w:p>
    <w:p w:rsidR="00FD4093" w:rsidRPr="004C255C" w:rsidRDefault="00FD4093" w:rsidP="004410F5">
      <w:pPr>
        <w:tabs>
          <w:tab w:val="left" w:pos="1701"/>
        </w:tabs>
        <w:ind w:right="57"/>
        <w:rPr>
          <w:rFonts w:ascii="Arial" w:eastAsia="標楷體" w:hAnsi="Arial" w:cs="Arial"/>
        </w:rPr>
      </w:pPr>
      <w:r w:rsidRPr="004C255C">
        <w:rPr>
          <w:rFonts w:ascii="Arial" w:eastAsia="標楷體" w:hAnsi="Arial" w:cs="Arial"/>
        </w:rPr>
        <w:t xml:space="preserve">              </w:t>
      </w:r>
      <w:r w:rsidRPr="004C255C">
        <w:rPr>
          <w:rFonts w:ascii="Arial" w:eastAsia="標楷體" w:hAnsi="Arial" w:cs="Arial"/>
        </w:rPr>
        <w:t>南區</w:t>
      </w:r>
      <w:r w:rsidRPr="004C255C">
        <w:rPr>
          <w:rFonts w:ascii="Arial" w:eastAsia="標楷體" w:hAnsi="Arial" w:cs="Arial" w:hint="eastAsia"/>
        </w:rPr>
        <w:t>-</w:t>
      </w:r>
      <w:r w:rsidRPr="004C255C">
        <w:rPr>
          <w:rFonts w:ascii="Arial" w:eastAsia="標楷體" w:hAnsi="Arial" w:cs="Arial" w:hint="eastAsia"/>
        </w:rPr>
        <w:t>楊小姐</w:t>
      </w:r>
      <w:r w:rsidRPr="004C255C">
        <w:rPr>
          <w:rFonts w:ascii="Arial" w:eastAsia="標楷體" w:hAnsi="Arial" w:cs="Arial" w:hint="eastAsia"/>
        </w:rPr>
        <w:t xml:space="preserve"> </w:t>
      </w:r>
      <w:r w:rsidRPr="004C255C">
        <w:rPr>
          <w:rFonts w:ascii="Arial" w:eastAsia="標楷體" w:hAnsi="Arial" w:cs="Arial" w:hint="eastAsia"/>
        </w:rPr>
        <w:t>聯絡電話：</w:t>
      </w:r>
      <w:r w:rsidRPr="00461D19">
        <w:rPr>
          <w:rFonts w:ascii="Arial" w:eastAsia="標楷體" w:hAnsi="Arial" w:cs="Arial" w:hint="eastAsia"/>
        </w:rPr>
        <w:t>(</w:t>
      </w:r>
      <w:r w:rsidRPr="00461D19">
        <w:rPr>
          <w:rFonts w:ascii="Arial" w:eastAsia="標楷體" w:hAnsi="Arial" w:cs="Arial"/>
        </w:rPr>
        <w:t>0</w:t>
      </w:r>
      <w:r w:rsidR="00461D19" w:rsidRPr="00461D19">
        <w:rPr>
          <w:rFonts w:ascii="Arial" w:eastAsia="標楷體" w:hAnsi="Arial" w:cs="Arial" w:hint="eastAsia"/>
        </w:rPr>
        <w:t>7</w:t>
      </w:r>
      <w:r w:rsidRPr="00461D19">
        <w:rPr>
          <w:rFonts w:ascii="Arial" w:eastAsia="標楷體" w:hAnsi="Arial" w:cs="Arial" w:hint="eastAsia"/>
        </w:rPr>
        <w:t>)</w:t>
      </w:r>
      <w:r w:rsidR="00461D19" w:rsidRPr="00461D19">
        <w:rPr>
          <w:rFonts w:ascii="Arial" w:eastAsia="標楷體" w:hAnsi="Arial" w:cs="Arial"/>
        </w:rPr>
        <w:t xml:space="preserve"> </w:t>
      </w:r>
      <w:r w:rsidR="00461D19" w:rsidRPr="00461D19">
        <w:rPr>
          <w:rFonts w:ascii="Arial" w:eastAsia="標楷體" w:hAnsi="Arial" w:cs="Arial"/>
        </w:rPr>
        <w:t>351</w:t>
      </w:r>
      <w:r w:rsidR="00461D19" w:rsidRPr="00461D19">
        <w:rPr>
          <w:rFonts w:ascii="Arial" w:eastAsia="標楷體" w:hAnsi="Arial" w:cs="Arial"/>
        </w:rPr>
        <w:t>-</w:t>
      </w:r>
      <w:r w:rsidR="00461D19" w:rsidRPr="00461D19">
        <w:rPr>
          <w:rFonts w:ascii="Arial" w:eastAsia="標楷體" w:hAnsi="Arial" w:cs="Arial"/>
        </w:rPr>
        <w:t>7161</w:t>
      </w:r>
      <w:r w:rsidRPr="00461D19">
        <w:rPr>
          <w:rFonts w:ascii="Arial" w:eastAsia="標楷體" w:hAnsi="Arial" w:cs="Arial"/>
        </w:rPr>
        <w:t>分機</w:t>
      </w:r>
      <w:r w:rsidR="00461D19">
        <w:rPr>
          <w:rFonts w:ascii="Arial" w:eastAsia="標楷體" w:hAnsi="Arial" w:cs="Arial" w:hint="eastAsia"/>
        </w:rPr>
        <w:t xml:space="preserve"> 6221</w:t>
      </w:r>
    </w:p>
    <w:p w:rsidR="00010C87" w:rsidRPr="002209B6" w:rsidRDefault="00010C87" w:rsidP="004C255C">
      <w:pPr>
        <w:tabs>
          <w:tab w:val="left" w:pos="1701"/>
        </w:tabs>
        <w:ind w:right="57"/>
        <w:rPr>
          <w:rFonts w:ascii="Arial" w:eastAsia="標楷體" w:hAnsi="Arial" w:cs="Arial"/>
        </w:rPr>
      </w:pPr>
    </w:p>
    <w:sectPr w:rsidR="00010C87" w:rsidRPr="002209B6" w:rsidSect="009271E6">
      <w:pgSz w:w="11906" w:h="16838" w:code="9"/>
      <w:pgMar w:top="851" w:right="748" w:bottom="568" w:left="79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E9" w:rsidRDefault="00CD71E9">
      <w:r>
        <w:separator/>
      </w:r>
    </w:p>
  </w:endnote>
  <w:endnote w:type="continuationSeparator" w:id="0">
    <w:p w:rsidR="00CD71E9" w:rsidRDefault="00CD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隸">
    <w:charset w:val="88"/>
    <w:family w:val="modern"/>
    <w:pitch w:val="fixed"/>
    <w:sig w:usb0="00000001" w:usb1="08080000" w:usb2="00000010" w:usb3="00000000" w:csb0="00100000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古印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E9" w:rsidRDefault="00CD71E9">
      <w:r>
        <w:separator/>
      </w:r>
    </w:p>
  </w:footnote>
  <w:footnote w:type="continuationSeparator" w:id="0">
    <w:p w:rsidR="00CD71E9" w:rsidRDefault="00CD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0C77"/>
    <w:multiLevelType w:val="hybridMultilevel"/>
    <w:tmpl w:val="17B2465C"/>
    <w:lvl w:ilvl="0" w:tplc="17FA53B8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1" w15:restartNumberingAfterBreak="0">
    <w:nsid w:val="178E619E"/>
    <w:multiLevelType w:val="hybridMultilevel"/>
    <w:tmpl w:val="FC340238"/>
    <w:lvl w:ilvl="0" w:tplc="FFA62A9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FC65D6"/>
    <w:multiLevelType w:val="hybridMultilevel"/>
    <w:tmpl w:val="6E1A4A3C"/>
    <w:lvl w:ilvl="0" w:tplc="851AA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0F27A6"/>
    <w:multiLevelType w:val="singleLevel"/>
    <w:tmpl w:val="8AEA9C4C"/>
    <w:lvl w:ilvl="0">
      <w:start w:val="1"/>
      <w:numFmt w:val="taiwaneseCountingThousand"/>
      <w:lvlText w:val="%1."/>
      <w:lvlJc w:val="left"/>
      <w:pPr>
        <w:tabs>
          <w:tab w:val="num" w:pos="990"/>
        </w:tabs>
        <w:ind w:left="990" w:hanging="435"/>
      </w:pPr>
      <w:rPr>
        <w:rFonts w:hint="eastAsia"/>
      </w:rPr>
    </w:lvl>
  </w:abstractNum>
  <w:abstractNum w:abstractNumId="4" w15:restartNumberingAfterBreak="0">
    <w:nsid w:val="26A30250"/>
    <w:multiLevelType w:val="hybridMultilevel"/>
    <w:tmpl w:val="3136551A"/>
    <w:lvl w:ilvl="0" w:tplc="4C04A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D74238"/>
    <w:multiLevelType w:val="hybridMultilevel"/>
    <w:tmpl w:val="240C3720"/>
    <w:lvl w:ilvl="0" w:tplc="851AA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A30540"/>
    <w:multiLevelType w:val="hybridMultilevel"/>
    <w:tmpl w:val="A3EC3F16"/>
    <w:lvl w:ilvl="0" w:tplc="765285E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B269D6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216679"/>
    <w:multiLevelType w:val="hybridMultilevel"/>
    <w:tmpl w:val="1F288CAC"/>
    <w:lvl w:ilvl="0" w:tplc="D27A203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442330"/>
    <w:multiLevelType w:val="hybridMultilevel"/>
    <w:tmpl w:val="AA4CCB6E"/>
    <w:lvl w:ilvl="0" w:tplc="E84400D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9" w15:restartNumberingAfterBreak="0">
    <w:nsid w:val="2FFB6441"/>
    <w:multiLevelType w:val="hybridMultilevel"/>
    <w:tmpl w:val="9886D492"/>
    <w:lvl w:ilvl="0" w:tplc="D27A203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83525A"/>
    <w:multiLevelType w:val="hybridMultilevel"/>
    <w:tmpl w:val="C7580E82"/>
    <w:lvl w:ilvl="0" w:tplc="CF4E96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4B121BD"/>
    <w:multiLevelType w:val="hybridMultilevel"/>
    <w:tmpl w:val="C892316C"/>
    <w:lvl w:ilvl="0" w:tplc="B996431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757EED"/>
    <w:multiLevelType w:val="hybridMultilevel"/>
    <w:tmpl w:val="C1EE82BA"/>
    <w:lvl w:ilvl="0" w:tplc="46A6B93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6BC4F5E"/>
    <w:multiLevelType w:val="hybridMultilevel"/>
    <w:tmpl w:val="D3A02826"/>
    <w:lvl w:ilvl="0" w:tplc="3EF80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4C146D8"/>
    <w:multiLevelType w:val="hybridMultilevel"/>
    <w:tmpl w:val="CF5EEAB2"/>
    <w:lvl w:ilvl="0" w:tplc="5D6C8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132C84"/>
    <w:multiLevelType w:val="hybridMultilevel"/>
    <w:tmpl w:val="CAD28F4A"/>
    <w:lvl w:ilvl="0" w:tplc="5692A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408645C"/>
    <w:multiLevelType w:val="hybridMultilevel"/>
    <w:tmpl w:val="915259D6"/>
    <w:lvl w:ilvl="0" w:tplc="E4ECC2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7" w15:restartNumberingAfterBreak="0">
    <w:nsid w:val="69E67158"/>
    <w:multiLevelType w:val="hybridMultilevel"/>
    <w:tmpl w:val="610214E2"/>
    <w:lvl w:ilvl="0" w:tplc="D27A203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9F10EA7"/>
    <w:multiLevelType w:val="hybridMultilevel"/>
    <w:tmpl w:val="CBFACCAE"/>
    <w:lvl w:ilvl="0" w:tplc="C6042FB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BC834A1"/>
    <w:multiLevelType w:val="hybridMultilevel"/>
    <w:tmpl w:val="CFC08434"/>
    <w:lvl w:ilvl="0" w:tplc="631A424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0" w15:restartNumberingAfterBreak="0">
    <w:nsid w:val="6D286F03"/>
    <w:multiLevelType w:val="hybridMultilevel"/>
    <w:tmpl w:val="FDDEC79A"/>
    <w:lvl w:ilvl="0" w:tplc="8CF2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3707243"/>
    <w:multiLevelType w:val="hybridMultilevel"/>
    <w:tmpl w:val="824294B0"/>
    <w:lvl w:ilvl="0" w:tplc="BEBCB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E51419F"/>
    <w:multiLevelType w:val="hybridMultilevel"/>
    <w:tmpl w:val="399C8F3E"/>
    <w:lvl w:ilvl="0" w:tplc="8A0A4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6"/>
  </w:num>
  <w:num w:numId="5">
    <w:abstractNumId w:val="1"/>
  </w:num>
  <w:num w:numId="6">
    <w:abstractNumId w:val="12"/>
  </w:num>
  <w:num w:numId="7">
    <w:abstractNumId w:val="10"/>
  </w:num>
  <w:num w:numId="8">
    <w:abstractNumId w:val="19"/>
  </w:num>
  <w:num w:numId="9">
    <w:abstractNumId w:val="6"/>
  </w:num>
  <w:num w:numId="10">
    <w:abstractNumId w:val="18"/>
  </w:num>
  <w:num w:numId="11">
    <w:abstractNumId w:val="3"/>
  </w:num>
  <w:num w:numId="12">
    <w:abstractNumId w:val="13"/>
  </w:num>
  <w:num w:numId="13">
    <w:abstractNumId w:val="15"/>
  </w:num>
  <w:num w:numId="14">
    <w:abstractNumId w:val="11"/>
  </w:num>
  <w:num w:numId="15">
    <w:abstractNumId w:val="14"/>
  </w:num>
  <w:num w:numId="16">
    <w:abstractNumId w:val="4"/>
  </w:num>
  <w:num w:numId="17">
    <w:abstractNumId w:val="21"/>
  </w:num>
  <w:num w:numId="18">
    <w:abstractNumId w:val="5"/>
  </w:num>
  <w:num w:numId="19">
    <w:abstractNumId w:val="2"/>
  </w:num>
  <w:num w:numId="20">
    <w:abstractNumId w:val="8"/>
  </w:num>
  <w:num w:numId="21">
    <w:abstractNumId w:val="17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68"/>
    <w:rsid w:val="000044B5"/>
    <w:rsid w:val="00010C87"/>
    <w:rsid w:val="00013382"/>
    <w:rsid w:val="00021A0C"/>
    <w:rsid w:val="00023E7A"/>
    <w:rsid w:val="0002580B"/>
    <w:rsid w:val="000321CC"/>
    <w:rsid w:val="0004119D"/>
    <w:rsid w:val="00041B92"/>
    <w:rsid w:val="00046C7A"/>
    <w:rsid w:val="00047A9D"/>
    <w:rsid w:val="00050C96"/>
    <w:rsid w:val="000522FB"/>
    <w:rsid w:val="00065D17"/>
    <w:rsid w:val="00066819"/>
    <w:rsid w:val="00066DEE"/>
    <w:rsid w:val="00095566"/>
    <w:rsid w:val="000A0E94"/>
    <w:rsid w:val="000A1E22"/>
    <w:rsid w:val="000A5BE5"/>
    <w:rsid w:val="000B4A56"/>
    <w:rsid w:val="000C6844"/>
    <w:rsid w:val="000C6DA3"/>
    <w:rsid w:val="000D0F82"/>
    <w:rsid w:val="000E261D"/>
    <w:rsid w:val="000E2833"/>
    <w:rsid w:val="000E3A9E"/>
    <w:rsid w:val="000F6445"/>
    <w:rsid w:val="000F6AC0"/>
    <w:rsid w:val="00101CE0"/>
    <w:rsid w:val="00103B62"/>
    <w:rsid w:val="00104C45"/>
    <w:rsid w:val="00106389"/>
    <w:rsid w:val="0011497A"/>
    <w:rsid w:val="00114D36"/>
    <w:rsid w:val="00127455"/>
    <w:rsid w:val="00135770"/>
    <w:rsid w:val="00141C28"/>
    <w:rsid w:val="00141D2A"/>
    <w:rsid w:val="00142152"/>
    <w:rsid w:val="00142C7A"/>
    <w:rsid w:val="001510CE"/>
    <w:rsid w:val="00157833"/>
    <w:rsid w:val="00174446"/>
    <w:rsid w:val="00174F9C"/>
    <w:rsid w:val="00181DE7"/>
    <w:rsid w:val="00183DD5"/>
    <w:rsid w:val="00185199"/>
    <w:rsid w:val="00186087"/>
    <w:rsid w:val="0018632D"/>
    <w:rsid w:val="00195475"/>
    <w:rsid w:val="001C3C5E"/>
    <w:rsid w:val="001C4192"/>
    <w:rsid w:val="001D6354"/>
    <w:rsid w:val="001D698E"/>
    <w:rsid w:val="001E20B9"/>
    <w:rsid w:val="001F2451"/>
    <w:rsid w:val="001F3321"/>
    <w:rsid w:val="001F4706"/>
    <w:rsid w:val="002046E5"/>
    <w:rsid w:val="00206F05"/>
    <w:rsid w:val="0020727D"/>
    <w:rsid w:val="00212EF2"/>
    <w:rsid w:val="00214319"/>
    <w:rsid w:val="002209B6"/>
    <w:rsid w:val="002244D8"/>
    <w:rsid w:val="00226B19"/>
    <w:rsid w:val="0023001A"/>
    <w:rsid w:val="0024559C"/>
    <w:rsid w:val="00247042"/>
    <w:rsid w:val="0025602D"/>
    <w:rsid w:val="00267C6E"/>
    <w:rsid w:val="00272B82"/>
    <w:rsid w:val="00274145"/>
    <w:rsid w:val="00285338"/>
    <w:rsid w:val="0029683A"/>
    <w:rsid w:val="002A64E1"/>
    <w:rsid w:val="002B54FF"/>
    <w:rsid w:val="002D24E1"/>
    <w:rsid w:val="002D5863"/>
    <w:rsid w:val="002E3944"/>
    <w:rsid w:val="002E3B48"/>
    <w:rsid w:val="002F4AD4"/>
    <w:rsid w:val="00300D08"/>
    <w:rsid w:val="0030231E"/>
    <w:rsid w:val="00310B7C"/>
    <w:rsid w:val="00314B5F"/>
    <w:rsid w:val="0032040F"/>
    <w:rsid w:val="003253BE"/>
    <w:rsid w:val="0032620A"/>
    <w:rsid w:val="0033502C"/>
    <w:rsid w:val="003359BF"/>
    <w:rsid w:val="003410ED"/>
    <w:rsid w:val="0034359E"/>
    <w:rsid w:val="00360CFF"/>
    <w:rsid w:val="00365D66"/>
    <w:rsid w:val="003B3A29"/>
    <w:rsid w:val="003D1A10"/>
    <w:rsid w:val="003E1335"/>
    <w:rsid w:val="003E45B4"/>
    <w:rsid w:val="003E7DC3"/>
    <w:rsid w:val="003F39EC"/>
    <w:rsid w:val="003F6C0F"/>
    <w:rsid w:val="00410808"/>
    <w:rsid w:val="00420366"/>
    <w:rsid w:val="004410F5"/>
    <w:rsid w:val="00450281"/>
    <w:rsid w:val="00461D19"/>
    <w:rsid w:val="004620AA"/>
    <w:rsid w:val="00467201"/>
    <w:rsid w:val="00471B43"/>
    <w:rsid w:val="00473C0E"/>
    <w:rsid w:val="004A5DF0"/>
    <w:rsid w:val="004B5DD2"/>
    <w:rsid w:val="004B7098"/>
    <w:rsid w:val="004C06A1"/>
    <w:rsid w:val="004C1C0A"/>
    <w:rsid w:val="004C255C"/>
    <w:rsid w:val="004C2D3D"/>
    <w:rsid w:val="004C7260"/>
    <w:rsid w:val="004D312D"/>
    <w:rsid w:val="004E1F68"/>
    <w:rsid w:val="004E2F5A"/>
    <w:rsid w:val="004F6AB2"/>
    <w:rsid w:val="005114A4"/>
    <w:rsid w:val="005144DD"/>
    <w:rsid w:val="00520CBB"/>
    <w:rsid w:val="00521575"/>
    <w:rsid w:val="005234A8"/>
    <w:rsid w:val="00524C83"/>
    <w:rsid w:val="005410B4"/>
    <w:rsid w:val="0057358C"/>
    <w:rsid w:val="00575CC5"/>
    <w:rsid w:val="00576C26"/>
    <w:rsid w:val="00591AD0"/>
    <w:rsid w:val="00595B75"/>
    <w:rsid w:val="005967B4"/>
    <w:rsid w:val="005B1B08"/>
    <w:rsid w:val="005B3BFA"/>
    <w:rsid w:val="005C04BB"/>
    <w:rsid w:val="005C3CD2"/>
    <w:rsid w:val="005D0372"/>
    <w:rsid w:val="005D64F4"/>
    <w:rsid w:val="005E63E6"/>
    <w:rsid w:val="0060073A"/>
    <w:rsid w:val="00605E1A"/>
    <w:rsid w:val="00615632"/>
    <w:rsid w:val="006233F8"/>
    <w:rsid w:val="00624FEB"/>
    <w:rsid w:val="00644599"/>
    <w:rsid w:val="0064475D"/>
    <w:rsid w:val="006544FD"/>
    <w:rsid w:val="00667C17"/>
    <w:rsid w:val="00670397"/>
    <w:rsid w:val="0067511C"/>
    <w:rsid w:val="00687CB2"/>
    <w:rsid w:val="0069475A"/>
    <w:rsid w:val="00696B8A"/>
    <w:rsid w:val="006A128F"/>
    <w:rsid w:val="006A14FD"/>
    <w:rsid w:val="006A7B18"/>
    <w:rsid w:val="006B06D9"/>
    <w:rsid w:val="006B693F"/>
    <w:rsid w:val="00703D6E"/>
    <w:rsid w:val="007042EF"/>
    <w:rsid w:val="00704D6D"/>
    <w:rsid w:val="00710394"/>
    <w:rsid w:val="0071128C"/>
    <w:rsid w:val="00723563"/>
    <w:rsid w:val="00726ECA"/>
    <w:rsid w:val="007310CA"/>
    <w:rsid w:val="00752508"/>
    <w:rsid w:val="00775D26"/>
    <w:rsid w:val="0078154C"/>
    <w:rsid w:val="00781E08"/>
    <w:rsid w:val="00792B9B"/>
    <w:rsid w:val="007956F0"/>
    <w:rsid w:val="007A1DAD"/>
    <w:rsid w:val="007B11CB"/>
    <w:rsid w:val="007B6FBC"/>
    <w:rsid w:val="007F02A1"/>
    <w:rsid w:val="007F5C31"/>
    <w:rsid w:val="008064DF"/>
    <w:rsid w:val="00817A5E"/>
    <w:rsid w:val="0082712C"/>
    <w:rsid w:val="00842438"/>
    <w:rsid w:val="00844D00"/>
    <w:rsid w:val="008461D2"/>
    <w:rsid w:val="0086379B"/>
    <w:rsid w:val="00871F6E"/>
    <w:rsid w:val="00881CD2"/>
    <w:rsid w:val="008824EE"/>
    <w:rsid w:val="00883811"/>
    <w:rsid w:val="0088395C"/>
    <w:rsid w:val="008864C1"/>
    <w:rsid w:val="008A6492"/>
    <w:rsid w:val="008B0635"/>
    <w:rsid w:val="008B5668"/>
    <w:rsid w:val="008B6A46"/>
    <w:rsid w:val="008C0E0E"/>
    <w:rsid w:val="008C2B10"/>
    <w:rsid w:val="008D6B8D"/>
    <w:rsid w:val="008E3715"/>
    <w:rsid w:val="008F0141"/>
    <w:rsid w:val="00900EFB"/>
    <w:rsid w:val="009014A8"/>
    <w:rsid w:val="00910C3C"/>
    <w:rsid w:val="00920AF7"/>
    <w:rsid w:val="00923035"/>
    <w:rsid w:val="00924AA4"/>
    <w:rsid w:val="00924CDA"/>
    <w:rsid w:val="009271E6"/>
    <w:rsid w:val="009439AB"/>
    <w:rsid w:val="00943C47"/>
    <w:rsid w:val="00944FE7"/>
    <w:rsid w:val="00946643"/>
    <w:rsid w:val="00952536"/>
    <w:rsid w:val="00954911"/>
    <w:rsid w:val="00961370"/>
    <w:rsid w:val="00963A8C"/>
    <w:rsid w:val="00965334"/>
    <w:rsid w:val="00974C66"/>
    <w:rsid w:val="00982089"/>
    <w:rsid w:val="00987A61"/>
    <w:rsid w:val="0099059A"/>
    <w:rsid w:val="009A6528"/>
    <w:rsid w:val="009B453E"/>
    <w:rsid w:val="009F3639"/>
    <w:rsid w:val="009F3DB3"/>
    <w:rsid w:val="00A008F2"/>
    <w:rsid w:val="00A058E7"/>
    <w:rsid w:val="00A177DE"/>
    <w:rsid w:val="00A31748"/>
    <w:rsid w:val="00A31C47"/>
    <w:rsid w:val="00A352F5"/>
    <w:rsid w:val="00A35E2C"/>
    <w:rsid w:val="00A36BAD"/>
    <w:rsid w:val="00A408B4"/>
    <w:rsid w:val="00A41B32"/>
    <w:rsid w:val="00A4676D"/>
    <w:rsid w:val="00A51345"/>
    <w:rsid w:val="00A51CD2"/>
    <w:rsid w:val="00A537E8"/>
    <w:rsid w:val="00A55464"/>
    <w:rsid w:val="00A6765F"/>
    <w:rsid w:val="00A67B25"/>
    <w:rsid w:val="00A7232F"/>
    <w:rsid w:val="00A9521E"/>
    <w:rsid w:val="00AB200B"/>
    <w:rsid w:val="00AB422A"/>
    <w:rsid w:val="00AC711E"/>
    <w:rsid w:val="00AD295D"/>
    <w:rsid w:val="00AD521A"/>
    <w:rsid w:val="00AE5589"/>
    <w:rsid w:val="00AF27CE"/>
    <w:rsid w:val="00AF453D"/>
    <w:rsid w:val="00AF67C8"/>
    <w:rsid w:val="00AF79F9"/>
    <w:rsid w:val="00B035F2"/>
    <w:rsid w:val="00B1695A"/>
    <w:rsid w:val="00B4198A"/>
    <w:rsid w:val="00B4326B"/>
    <w:rsid w:val="00B5362F"/>
    <w:rsid w:val="00B645F1"/>
    <w:rsid w:val="00B70497"/>
    <w:rsid w:val="00B7382D"/>
    <w:rsid w:val="00B957E4"/>
    <w:rsid w:val="00B96A59"/>
    <w:rsid w:val="00B97478"/>
    <w:rsid w:val="00BB1D03"/>
    <w:rsid w:val="00BD20F2"/>
    <w:rsid w:val="00BE290A"/>
    <w:rsid w:val="00BE30C6"/>
    <w:rsid w:val="00BE3DB7"/>
    <w:rsid w:val="00BE43B4"/>
    <w:rsid w:val="00BF2F1E"/>
    <w:rsid w:val="00C138AC"/>
    <w:rsid w:val="00C175A8"/>
    <w:rsid w:val="00C33EA8"/>
    <w:rsid w:val="00C35E6A"/>
    <w:rsid w:val="00C420A7"/>
    <w:rsid w:val="00C571FF"/>
    <w:rsid w:val="00C6010F"/>
    <w:rsid w:val="00C62A95"/>
    <w:rsid w:val="00C82A86"/>
    <w:rsid w:val="00C87FA9"/>
    <w:rsid w:val="00CA5DF0"/>
    <w:rsid w:val="00CB2139"/>
    <w:rsid w:val="00CC252E"/>
    <w:rsid w:val="00CC4A4E"/>
    <w:rsid w:val="00CC5E12"/>
    <w:rsid w:val="00CC708D"/>
    <w:rsid w:val="00CC75F3"/>
    <w:rsid w:val="00CD5AAD"/>
    <w:rsid w:val="00CD71E9"/>
    <w:rsid w:val="00CE387D"/>
    <w:rsid w:val="00CE652D"/>
    <w:rsid w:val="00CF4429"/>
    <w:rsid w:val="00D01B6A"/>
    <w:rsid w:val="00D04A83"/>
    <w:rsid w:val="00D06A9D"/>
    <w:rsid w:val="00D07129"/>
    <w:rsid w:val="00D0751E"/>
    <w:rsid w:val="00D206B8"/>
    <w:rsid w:val="00D20956"/>
    <w:rsid w:val="00D31C7C"/>
    <w:rsid w:val="00D4065A"/>
    <w:rsid w:val="00D47621"/>
    <w:rsid w:val="00D502F0"/>
    <w:rsid w:val="00D53B7D"/>
    <w:rsid w:val="00D732D0"/>
    <w:rsid w:val="00D90BBC"/>
    <w:rsid w:val="00D91ACF"/>
    <w:rsid w:val="00DA2466"/>
    <w:rsid w:val="00DA789A"/>
    <w:rsid w:val="00DA7C37"/>
    <w:rsid w:val="00DB4305"/>
    <w:rsid w:val="00DC3599"/>
    <w:rsid w:val="00DC35A3"/>
    <w:rsid w:val="00DE1DC5"/>
    <w:rsid w:val="00DE3BE6"/>
    <w:rsid w:val="00DE3F7E"/>
    <w:rsid w:val="00DE4563"/>
    <w:rsid w:val="00DE4D19"/>
    <w:rsid w:val="00DF1AB0"/>
    <w:rsid w:val="00DF4068"/>
    <w:rsid w:val="00E124F1"/>
    <w:rsid w:val="00E2608F"/>
    <w:rsid w:val="00E33729"/>
    <w:rsid w:val="00E5071F"/>
    <w:rsid w:val="00E5431E"/>
    <w:rsid w:val="00E54EA3"/>
    <w:rsid w:val="00E66005"/>
    <w:rsid w:val="00E747F0"/>
    <w:rsid w:val="00E75D16"/>
    <w:rsid w:val="00E77C8C"/>
    <w:rsid w:val="00E824B5"/>
    <w:rsid w:val="00E8558F"/>
    <w:rsid w:val="00E97E8A"/>
    <w:rsid w:val="00EA1D39"/>
    <w:rsid w:val="00EA20BA"/>
    <w:rsid w:val="00EA2BD1"/>
    <w:rsid w:val="00EB2D07"/>
    <w:rsid w:val="00EC3A25"/>
    <w:rsid w:val="00EE1A7E"/>
    <w:rsid w:val="00EE38A9"/>
    <w:rsid w:val="00EE754A"/>
    <w:rsid w:val="00F102D2"/>
    <w:rsid w:val="00F10A2E"/>
    <w:rsid w:val="00F14118"/>
    <w:rsid w:val="00F41676"/>
    <w:rsid w:val="00F41B94"/>
    <w:rsid w:val="00F60E5C"/>
    <w:rsid w:val="00F74D36"/>
    <w:rsid w:val="00F822BF"/>
    <w:rsid w:val="00F830B6"/>
    <w:rsid w:val="00F93D44"/>
    <w:rsid w:val="00FA3FBB"/>
    <w:rsid w:val="00FA53D6"/>
    <w:rsid w:val="00FA5409"/>
    <w:rsid w:val="00FA563E"/>
    <w:rsid w:val="00FC56AA"/>
    <w:rsid w:val="00FC58E5"/>
    <w:rsid w:val="00FD4093"/>
    <w:rsid w:val="00FD4144"/>
    <w:rsid w:val="00FD5482"/>
    <w:rsid w:val="00FD585D"/>
    <w:rsid w:val="00FD6EB4"/>
    <w:rsid w:val="00FD78E4"/>
    <w:rsid w:val="00FE4F5D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5F8E3"/>
  <w15:docId w15:val="{410EF184-8BCC-46EC-B513-9398CDE0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E3A9E"/>
    <w:pPr>
      <w:kinsoku w:val="0"/>
      <w:overflowPunct w:val="0"/>
      <w:autoSpaceDE w:val="0"/>
      <w:autoSpaceDN w:val="0"/>
      <w:snapToGrid w:val="0"/>
      <w:spacing w:line="260" w:lineRule="exact"/>
      <w:ind w:leftChars="1050" w:left="2520"/>
      <w:jc w:val="both"/>
    </w:pPr>
    <w:rPr>
      <w:rFonts w:ascii="文鼎粗隸" w:eastAsia="文鼎粗隸"/>
      <w:spacing w:val="-10"/>
      <w:w w:val="124"/>
      <w:sz w:val="22"/>
    </w:rPr>
  </w:style>
  <w:style w:type="paragraph" w:customStyle="1" w:styleId="a3">
    <w:name w:val="文"/>
    <w:rsid w:val="000E3A9E"/>
    <w:pPr>
      <w:widowControl w:val="0"/>
      <w:kinsoku w:val="0"/>
      <w:overflowPunct w:val="0"/>
      <w:autoSpaceDE w:val="0"/>
      <w:autoSpaceDN w:val="0"/>
      <w:snapToGrid w:val="0"/>
      <w:spacing w:line="260" w:lineRule="exact"/>
      <w:ind w:left="57" w:right="57"/>
      <w:jc w:val="both"/>
    </w:pPr>
    <w:rPr>
      <w:rFonts w:eastAsia="華康中明體"/>
      <w:spacing w:val="-4"/>
      <w:sz w:val="22"/>
    </w:rPr>
  </w:style>
  <w:style w:type="paragraph" w:customStyle="1" w:styleId="a4">
    <w:name w:val="中標"/>
    <w:rsid w:val="000E3A9E"/>
    <w:pPr>
      <w:widowControl w:val="0"/>
      <w:kinsoku w:val="0"/>
      <w:overflowPunct w:val="0"/>
      <w:autoSpaceDE w:val="0"/>
      <w:autoSpaceDN w:val="0"/>
      <w:snapToGrid w:val="0"/>
      <w:ind w:left="57" w:right="57"/>
      <w:jc w:val="center"/>
    </w:pPr>
    <w:rPr>
      <w:rFonts w:eastAsia="華康POP1體W5"/>
      <w:noProof/>
      <w:spacing w:val="-8"/>
      <w:w w:val="90"/>
      <w:sz w:val="36"/>
    </w:rPr>
  </w:style>
  <w:style w:type="character" w:styleId="a5">
    <w:name w:val="Strong"/>
    <w:qFormat/>
    <w:rsid w:val="000E3A9E"/>
    <w:rPr>
      <w:b/>
      <w:bCs/>
    </w:rPr>
  </w:style>
  <w:style w:type="paragraph" w:customStyle="1" w:styleId="a6">
    <w:name w:val="主辦"/>
    <w:rsid w:val="000E3A9E"/>
    <w:pPr>
      <w:snapToGrid w:val="0"/>
      <w:jc w:val="center"/>
    </w:pPr>
    <w:rPr>
      <w:rFonts w:eastAsia="華康古印體"/>
      <w:noProof/>
      <w:sz w:val="24"/>
    </w:rPr>
  </w:style>
  <w:style w:type="character" w:styleId="a7">
    <w:name w:val="Hyperlink"/>
    <w:rsid w:val="000E3A9E"/>
    <w:rPr>
      <w:rFonts w:ascii="Arial" w:hAnsi="Arial" w:cs="Arial" w:hint="default"/>
      <w:color w:val="0000FF"/>
      <w:u w:val="single"/>
    </w:rPr>
  </w:style>
  <w:style w:type="paragraph" w:styleId="a8">
    <w:name w:val="Body Text Indent"/>
    <w:basedOn w:val="a"/>
    <w:rsid w:val="000E3A9E"/>
    <w:pPr>
      <w:spacing w:line="280" w:lineRule="exact"/>
      <w:ind w:firstLineChars="200" w:firstLine="440"/>
    </w:pPr>
    <w:rPr>
      <w:sz w:val="22"/>
    </w:rPr>
  </w:style>
  <w:style w:type="character" w:styleId="a9">
    <w:name w:val="FollowedHyperlink"/>
    <w:rsid w:val="000E3A9E"/>
    <w:rPr>
      <w:color w:val="800080"/>
      <w:u w:val="single"/>
    </w:rPr>
  </w:style>
  <w:style w:type="paragraph" w:styleId="aa">
    <w:name w:val="header"/>
    <w:basedOn w:val="a"/>
    <w:rsid w:val="000E3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sid w:val="000E3A9E"/>
    <w:rPr>
      <w:kern w:val="2"/>
    </w:rPr>
  </w:style>
  <w:style w:type="paragraph" w:styleId="ac">
    <w:name w:val="footer"/>
    <w:basedOn w:val="a"/>
    <w:rsid w:val="000E3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rsid w:val="000E3A9E"/>
    <w:rPr>
      <w:kern w:val="2"/>
    </w:rPr>
  </w:style>
  <w:style w:type="paragraph" w:styleId="3">
    <w:name w:val="Body Text Indent 3"/>
    <w:basedOn w:val="a"/>
    <w:rsid w:val="000E3A9E"/>
    <w:pPr>
      <w:spacing w:afterLines="50" w:line="280" w:lineRule="exact"/>
      <w:ind w:firstLineChars="200" w:firstLine="520"/>
    </w:pPr>
    <w:rPr>
      <w:rFonts w:eastAsia="標楷體"/>
      <w:sz w:val="26"/>
    </w:rPr>
  </w:style>
  <w:style w:type="paragraph" w:customStyle="1" w:styleId="1">
    <w:name w:val="內文1"/>
    <w:basedOn w:val="a"/>
    <w:rsid w:val="004B7098"/>
    <w:pPr>
      <w:adjustRightInd w:val="0"/>
      <w:snapToGrid w:val="0"/>
      <w:spacing w:beforeLines="50" w:line="360" w:lineRule="atLeast"/>
      <w:ind w:firstLineChars="192" w:firstLine="461"/>
      <w:jc w:val="both"/>
    </w:pPr>
    <w:rPr>
      <w:rFonts w:ascii="華康中明體" w:eastAsia="華康中明體"/>
    </w:rPr>
  </w:style>
  <w:style w:type="table" w:styleId="ae">
    <w:name w:val="Table Grid"/>
    <w:basedOn w:val="a1"/>
    <w:rsid w:val="0034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883811"/>
  </w:style>
  <w:style w:type="paragraph" w:styleId="af">
    <w:name w:val="Balloon Text"/>
    <w:basedOn w:val="a"/>
    <w:link w:val="af0"/>
    <w:semiHidden/>
    <w:unhideWhenUsed/>
    <w:rsid w:val="00AB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AB20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1699-62CC-4AD9-AE0F-E706D15F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>SYNNEX</Company>
  <LinksUpToDate>false</LinksUpToDate>
  <CharactersWithSpaces>864</CharactersWithSpaces>
  <SharedDoc>false</SharedDoc>
  <HLinks>
    <vt:vector size="6" baseType="variant">
      <vt:variant>
        <vt:i4>4325417</vt:i4>
      </vt:variant>
      <vt:variant>
        <vt:i4>0</vt:i4>
      </vt:variant>
      <vt:variant>
        <vt:i4>0</vt:i4>
      </vt:variant>
      <vt:variant>
        <vt:i4>5</vt:i4>
      </vt:variant>
      <vt:variant>
        <vt:lpwstr>mailto:kizusu0923@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9001：2000品質管理系統</dc:title>
  <dc:creator>user</dc:creator>
  <cp:lastModifiedBy>蔡琬瑛</cp:lastModifiedBy>
  <cp:revision>4</cp:revision>
  <cp:lastPrinted>2022-01-07T02:09:00Z</cp:lastPrinted>
  <dcterms:created xsi:type="dcterms:W3CDTF">2022-01-07T03:12:00Z</dcterms:created>
  <dcterms:modified xsi:type="dcterms:W3CDTF">2022-01-07T03:19:00Z</dcterms:modified>
</cp:coreProperties>
</file>